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4"/>
        <w:gridCol w:w="5165"/>
      </w:tblGrid>
      <w:tr w:rsidR="00815AE6" w:rsidRPr="00815AE6" w:rsidTr="00815AE6">
        <w:tc>
          <w:tcPr>
            <w:tcW w:w="5164" w:type="dxa"/>
            <w:shd w:val="clear" w:color="auto" w:fill="auto"/>
          </w:tcPr>
          <w:p w:rsidR="00056F6E" w:rsidRPr="00815AE6" w:rsidRDefault="00056F6E" w:rsidP="00056F6E">
            <w:pPr>
              <w:tabs>
                <w:tab w:val="left" w:pos="675"/>
              </w:tabs>
              <w:spacing w:after="0" w:line="235" w:lineRule="auto"/>
              <w:ind w:left="431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56F6E" w:rsidRPr="00815AE6" w:rsidRDefault="00056F6E" w:rsidP="00056F6E">
            <w:pPr>
              <w:tabs>
                <w:tab w:val="left" w:pos="675"/>
              </w:tabs>
              <w:spacing w:after="0" w:line="235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Руководителя СП ГБОУ СОШ №6 г </w:t>
            </w:r>
            <w:proofErr w:type="spellStart"/>
            <w:r w:rsidRPr="0081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1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Отрадный, ЦДОД </w:t>
            </w:r>
          </w:p>
          <w:p w:rsidR="00815AE6" w:rsidRPr="00815AE6" w:rsidRDefault="00056F6E" w:rsidP="00056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_______________О.В. Пивоварова</w:t>
            </w:r>
          </w:p>
        </w:tc>
        <w:tc>
          <w:tcPr>
            <w:tcW w:w="5165" w:type="dxa"/>
            <w:shd w:val="clear" w:color="auto" w:fill="auto"/>
          </w:tcPr>
          <w:p w:rsidR="00815AE6" w:rsidRPr="00815AE6" w:rsidRDefault="00815AE6" w:rsidP="0081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815AE6" w:rsidRPr="00815AE6" w:rsidRDefault="00815AE6" w:rsidP="0081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ГБОУ СОШ №10 </w:t>
            </w:r>
            <w:proofErr w:type="spellStart"/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Отрадный</w:t>
            </w:r>
          </w:p>
          <w:p w:rsidR="00815AE6" w:rsidRPr="00815AE6" w:rsidRDefault="00815AE6" w:rsidP="0081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___________________С.С. Григорьева</w:t>
            </w:r>
          </w:p>
          <w:p w:rsidR="00815AE6" w:rsidRPr="00815AE6" w:rsidRDefault="00815AE6" w:rsidP="00815AE6">
            <w:pPr>
              <w:tabs>
                <w:tab w:val="left" w:pos="675"/>
              </w:tabs>
              <w:spacing w:after="0" w:line="235" w:lineRule="auto"/>
              <w:ind w:left="431" w:right="2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15AE6" w:rsidRPr="00815AE6" w:rsidTr="00815AE6">
        <w:trPr>
          <w:trHeight w:val="1388"/>
        </w:trPr>
        <w:tc>
          <w:tcPr>
            <w:tcW w:w="5164" w:type="dxa"/>
            <w:shd w:val="clear" w:color="auto" w:fill="auto"/>
          </w:tcPr>
          <w:p w:rsidR="00815AE6" w:rsidRPr="00815AE6" w:rsidRDefault="00815AE6" w:rsidP="0081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815AE6" w:rsidRPr="00815AE6" w:rsidRDefault="00815AE6" w:rsidP="00815AE6">
            <w:pPr>
              <w:tabs>
                <w:tab w:val="left" w:pos="675"/>
              </w:tabs>
              <w:spacing w:after="0" w:line="235" w:lineRule="auto"/>
              <w:ind w:left="431"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815AE6" w:rsidRPr="00815AE6" w:rsidRDefault="00815AE6" w:rsidP="00815AE6">
            <w:pPr>
              <w:tabs>
                <w:tab w:val="left" w:pos="675"/>
              </w:tabs>
              <w:spacing w:after="0" w:line="235" w:lineRule="auto"/>
              <w:ind w:right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Рукодитель</w:t>
            </w:r>
            <w:proofErr w:type="spellEnd"/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 ГБОУ СОШ №10 «ОЦ ЛИК» </w:t>
            </w:r>
            <w:proofErr w:type="spellStart"/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Отрадный детский сад №11</w:t>
            </w:r>
          </w:p>
          <w:p w:rsidR="00815AE6" w:rsidRPr="00815AE6" w:rsidRDefault="00815AE6" w:rsidP="00815AE6">
            <w:pPr>
              <w:tabs>
                <w:tab w:val="left" w:pos="675"/>
              </w:tabs>
              <w:spacing w:after="0" w:line="235" w:lineRule="auto"/>
              <w:ind w:left="431"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______________________И.А. Губерская</w:t>
            </w:r>
          </w:p>
          <w:p w:rsidR="00815AE6" w:rsidRPr="00815AE6" w:rsidRDefault="00815AE6" w:rsidP="0081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5AE6" w:rsidRPr="00815AE6" w:rsidTr="00056F6E">
        <w:trPr>
          <w:trHeight w:val="75"/>
        </w:trPr>
        <w:tc>
          <w:tcPr>
            <w:tcW w:w="5164" w:type="dxa"/>
            <w:shd w:val="clear" w:color="auto" w:fill="auto"/>
          </w:tcPr>
          <w:p w:rsidR="00815AE6" w:rsidRPr="00815AE6" w:rsidRDefault="00815AE6" w:rsidP="00815AE6">
            <w:pPr>
              <w:tabs>
                <w:tab w:val="left" w:pos="675"/>
              </w:tabs>
              <w:spacing w:after="0" w:line="235" w:lineRule="auto"/>
              <w:ind w:left="431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815AE6" w:rsidRPr="00815AE6" w:rsidRDefault="00815AE6" w:rsidP="00815AE6">
            <w:pPr>
              <w:tabs>
                <w:tab w:val="left" w:pos="675"/>
              </w:tabs>
              <w:spacing w:after="0" w:line="235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5CC" w:rsidRDefault="002C15CC" w:rsidP="00815AE6">
      <w:pPr>
        <w:spacing w:after="0" w:line="594" w:lineRule="atLeast"/>
        <w:outlineLvl w:val="1"/>
        <w:rPr>
          <w:rFonts w:ascii="Times New Roman" w:eastAsia="Times New Roman" w:hAnsi="Times New Roman" w:cs="Times New Roman"/>
          <w:b/>
          <w:sz w:val="32"/>
          <w:szCs w:val="54"/>
          <w:lang w:eastAsia="ru-RU"/>
        </w:rPr>
      </w:pPr>
    </w:p>
    <w:p w:rsidR="002C15CC" w:rsidRDefault="0014114C" w:rsidP="00815AE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54"/>
          <w:lang w:eastAsia="ru-RU"/>
        </w:rPr>
      </w:pPr>
      <w:r w:rsidRPr="002C15CC">
        <w:rPr>
          <w:rFonts w:ascii="Times New Roman" w:eastAsia="Times New Roman" w:hAnsi="Times New Roman" w:cs="Times New Roman"/>
          <w:b/>
          <w:sz w:val="32"/>
          <w:szCs w:val="54"/>
          <w:lang w:eastAsia="ru-RU"/>
        </w:rPr>
        <w:t>Положение о проведении Городского театрального</w:t>
      </w:r>
    </w:p>
    <w:p w:rsidR="0014114C" w:rsidRPr="002C15CC" w:rsidRDefault="0014114C" w:rsidP="00815AE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54"/>
          <w:lang w:eastAsia="ru-RU"/>
        </w:rPr>
      </w:pPr>
      <w:r w:rsidRPr="002C15CC">
        <w:rPr>
          <w:rFonts w:ascii="Times New Roman" w:eastAsia="Times New Roman" w:hAnsi="Times New Roman" w:cs="Times New Roman"/>
          <w:b/>
          <w:sz w:val="32"/>
          <w:szCs w:val="54"/>
          <w:lang w:eastAsia="ru-RU"/>
        </w:rPr>
        <w:t xml:space="preserve"> фестиваля-конкурса «</w:t>
      </w:r>
      <w:r w:rsidR="00A77380" w:rsidRPr="002C15CC">
        <w:rPr>
          <w:rFonts w:ascii="Times New Roman" w:eastAsia="Times New Roman" w:hAnsi="Times New Roman" w:cs="Times New Roman"/>
          <w:b/>
          <w:sz w:val="32"/>
          <w:szCs w:val="54"/>
          <w:lang w:eastAsia="ru-RU"/>
        </w:rPr>
        <w:t>Салют Победы</w:t>
      </w:r>
      <w:r w:rsidRPr="002C15CC">
        <w:rPr>
          <w:rFonts w:ascii="Times New Roman" w:eastAsia="Times New Roman" w:hAnsi="Times New Roman" w:cs="Times New Roman"/>
          <w:b/>
          <w:sz w:val="32"/>
          <w:szCs w:val="54"/>
          <w:lang w:eastAsia="ru-RU"/>
        </w:rPr>
        <w:t>»</w:t>
      </w:r>
    </w:p>
    <w:p w:rsidR="005B4709" w:rsidRDefault="005B4709" w:rsidP="003177C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1. Общие положения</w:t>
      </w:r>
    </w:p>
    <w:p w:rsidR="005B4709" w:rsidRDefault="00C64B81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утверждает порядок организации и проведения Городского театрального фестиваля-конкурса 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 Победы»</w:t>
      </w:r>
      <w:r w:rsid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Фестиваль-конкурс</w:t>
      </w:r>
    </w:p>
    <w:p w:rsidR="00C64B81" w:rsidRDefault="005B4709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Городской     Фестиваль - конкурс   посвящен 75-й годовщине Победы в Великой Отечественной войне (1941-1945г</w:t>
      </w:r>
      <w:r w:rsid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является творческим гражданско-патриотическим, социально-воспитательным проектом.</w:t>
      </w:r>
    </w:p>
    <w:p w:rsidR="005B4709" w:rsidRDefault="005B4709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 Гражданско-патриотическая направленность Фестиваля - конкурса подразумевает четкое понимание участниками и педагогами коллективов-участников принадлежности к великой Российской культуре с присущими ей национальными корнями и Великими Победами.  Фестиваль - конкурс играет важную роль в процессе формирования культурно–эстетических взглядов и способностей детей, подростков, молодежи и взрослого населения района, развития и воспитания подрастающего поколения на традициях гуманизма и патриотизма.</w:t>
      </w:r>
    </w:p>
    <w:p w:rsidR="005B4709" w:rsidRPr="00C64B81" w:rsidRDefault="00BD5581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1.4</w:t>
      </w:r>
      <w:r w:rsidR="00C64B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B4709"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Фестиваля-конкурса осуществляется СП ГБОУ СОШ №10 «ОЦ ЛИК» </w:t>
      </w:r>
      <w:proofErr w:type="spellStart"/>
      <w:r w:rsidR="005B4709"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5B4709"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Отрадный детский сад №11.</w:t>
      </w:r>
    </w:p>
    <w:p w:rsidR="005B4709" w:rsidRPr="00C64B81" w:rsidRDefault="005B4709" w:rsidP="002C15CC">
      <w:pPr>
        <w:pStyle w:val="a5"/>
        <w:numPr>
          <w:ilvl w:val="1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подготовке и рез</w:t>
      </w:r>
      <w:r w:rsid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ультатах проведения Фестиваля - </w:t>
      </w:r>
      <w:r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размещается на сайте СП ГБОУ СОШ №10 «ОЦ ЛИК» </w:t>
      </w:r>
      <w:proofErr w:type="spellStart"/>
      <w:r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Отрадный детский сад №11 </w:t>
      </w:r>
    </w:p>
    <w:p w:rsidR="005B4709" w:rsidRPr="005B4709" w:rsidRDefault="005B4709" w:rsidP="002C15C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Цели и задачи</w:t>
      </w:r>
      <w:r w:rsidR="00C348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B4709" w:rsidRPr="0014114C" w:rsidRDefault="005B4709" w:rsidP="002C15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D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содействие развитию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детей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у детей духовной культуры и бережного отношения к историческому и культурному наследию своего народа средствами театрального искусства.</w:t>
      </w:r>
    </w:p>
    <w:p w:rsidR="00C64B81" w:rsidRDefault="005B4709" w:rsidP="00615F0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</w:t>
      </w:r>
      <w:r w:rsidRPr="00BD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творческого потенциала обучающихся в театральных коллективах образовательных организаций города;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содействие патриотическому, художественно-эстетическому и нравственному воспитанию детей;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сохранение и развитие культурного потенциала, приобщение обучающихся к театральному искусству;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создание единой эстетически организованной среды города.</w:t>
      </w:r>
      <w:r w:rsidR="00C64B81" w:rsidRPr="00C64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4B81" w:rsidRDefault="00C64B81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4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Участники Фестиваля-конкурса</w:t>
      </w:r>
      <w:r w:rsidR="00C348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C34835" w:rsidRPr="00C64B81" w:rsidRDefault="00C34835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4B81" w:rsidRPr="0014114C" w:rsidRDefault="00C64B81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Участниками Фестиваля-конкурса </w:t>
      </w:r>
      <w:r w:rsidR="008759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обучающиеся школ и воспитанники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учреждений дополнительного об</w:t>
      </w:r>
      <w:r w:rsidR="00815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C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</w:t>
      </w:r>
      <w:r w:rsidR="00C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</w:t>
      </w:r>
      <w:r w:rsidR="0087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34835" w:rsidRDefault="00C64B81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Возрастные категории участников: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835" w:rsidRDefault="0087593F" w:rsidP="00615F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младшая </w:t>
      </w:r>
      <w:r w:rsidR="00C64B81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</w:t>
      </w:r>
      <w:r w:rsidR="00C64B81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старшая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8-10 лет</w:t>
      </w:r>
    </w:p>
    <w:p w:rsidR="00C34835" w:rsidRPr="0014114C" w:rsidRDefault="00C34835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09" w:rsidRDefault="00C64B81" w:rsidP="002C15C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4</w:t>
      </w:r>
      <w:r w:rsidR="005B4709" w:rsidRPr="005B47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 Организаторы Фестиваля – конкурса.</w:t>
      </w:r>
    </w:p>
    <w:p w:rsidR="00C34835" w:rsidRPr="005B4709" w:rsidRDefault="00C34835" w:rsidP="002C15C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5B4709" w:rsidRPr="00615F01" w:rsidRDefault="00615F01" w:rsidP="00615F01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ГБОУ СОШ №10 «ОЦ ЛИК»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Отрадный детский сад №11 – г. Отрадный, ул. Советская, 92Б</w:t>
      </w:r>
    </w:p>
    <w:p w:rsidR="005B4709" w:rsidRPr="00C34835" w:rsidRDefault="00615F01" w:rsidP="002C15CC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ГБОУ СОШ №6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Отрадный, ЦДОД</w:t>
      </w:r>
      <w:r w:rsidRPr="00C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Отрадный, </w:t>
      </w:r>
      <w:r w:rsidR="005B4709" w:rsidRPr="00C348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 62 «А</w:t>
      </w:r>
      <w:r w:rsidR="005B4709" w:rsidRPr="0061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64B81" w:rsidRDefault="00C64B81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709" w:rsidRPr="00BD5581" w:rsidRDefault="00BD5581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5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</w:t>
      </w:r>
      <w:r w:rsidR="005B4709" w:rsidRPr="00BD5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Жюри Фестиваля – конкурса.</w:t>
      </w:r>
    </w:p>
    <w:p w:rsidR="00C34835" w:rsidRPr="00C34835" w:rsidRDefault="00C34835" w:rsidP="002C15CC">
      <w:pPr>
        <w:pStyle w:val="a5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4709" w:rsidRPr="005B4709" w:rsidRDefault="003177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B4709" w:rsidRPr="005B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5B4709" w:rsidRPr="005B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5B4709" w:rsidRPr="005B470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Фестиваля – конкурса оценивают чле</w:t>
      </w:r>
      <w:r w:rsidR="008759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ны жюри, хорошо знающие театральное искусство</w:t>
      </w:r>
      <w:r w:rsidR="005B4709" w:rsidRPr="005B47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 практику работы с любительскими и профессиональны</w:t>
      </w:r>
      <w:r w:rsidR="00815A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ми </w:t>
      </w:r>
      <w:r w:rsidR="008759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театральными коллективами</w:t>
      </w:r>
      <w:r w:rsidR="002C15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8759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5B4709" w:rsidRPr="00C64B81" w:rsidRDefault="005B4709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B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состав жюри входят: специалисты в области музыки и культуры,</w:t>
      </w:r>
      <w:r w:rsidR="008759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театра,</w:t>
      </w:r>
      <w:r w:rsidRPr="00C64B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музыкальные руководители, представители оргкомитета, общественных организаций, благотворительных фондов, творческих объединений, окружных учреждений образования и культуры. </w:t>
      </w:r>
    </w:p>
    <w:p w:rsidR="005B4709" w:rsidRPr="00C64B81" w:rsidRDefault="003177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В</w:t>
      </w:r>
      <w:r w:rsidR="005B4709" w:rsidRPr="00C6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жюри входит просмотр и оценка выступления участников Фестиваля - конкурса, выявление победителей по каждой конкурсной номинации.  Жюри вправе отметить несколько конкурсантов в одной номинации.</w:t>
      </w:r>
    </w:p>
    <w:p w:rsidR="005B4709" w:rsidRDefault="00C64B81" w:rsidP="002C15CC">
      <w:pPr>
        <w:spacing w:before="245"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 Условия и порядок проведения Фестиваля – конкурса.</w:t>
      </w:r>
    </w:p>
    <w:p w:rsidR="003177CD" w:rsidRDefault="003177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B4709" w:rsidRPr="0014114C" w:rsidRDefault="003177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Фестиваль-конкурс проводится </w:t>
      </w:r>
      <w:r w:rsidR="00875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декабря</w:t>
      </w:r>
    </w:p>
    <w:p w:rsidR="0087593F" w:rsidRPr="0087593F" w:rsidRDefault="0087593F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принимаются до </w:t>
      </w:r>
      <w:r w:rsidRPr="00875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ноября</w:t>
      </w:r>
    </w:p>
    <w:p w:rsidR="002C15CC" w:rsidRDefault="003177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7593F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6A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являются коллективы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отправившие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в установленной форме (</w:t>
      </w:r>
      <w:r w:rsidR="00616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</w:p>
    <w:p w:rsidR="005B4709" w:rsidRPr="0014114C" w:rsidRDefault="005B4709" w:rsidP="002C15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заявки на участие в Фестивале-конкурсе является согласием на обработку персональных данных и подтверждением полного и безусловного принятия настоящего Положения.</w:t>
      </w:r>
    </w:p>
    <w:p w:rsidR="005B4709" w:rsidRPr="0014114C" w:rsidRDefault="003177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235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участников и дипломантов 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 осуществляется на основании выставленных баллов в каждой возрастной группе и жанровой принадлежности по итогам работы Жюри.</w:t>
      </w:r>
    </w:p>
    <w:p w:rsidR="005B4709" w:rsidRDefault="00616AB2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Жюри определяет 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дипломантов в каждой возрастной группе и отмечает финалистов по следующим номинациям:</w:t>
      </w:r>
    </w:p>
    <w:p w:rsidR="008C14B4" w:rsidRPr="0014114C" w:rsidRDefault="008C14B4" w:rsidP="002C15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«Лучшая литературно –драматическая композиция»;</w:t>
      </w:r>
    </w:p>
    <w:p w:rsidR="008C14B4" w:rsidRPr="008C14B4" w:rsidRDefault="008C14B4" w:rsidP="002C15C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C1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спектакль»;</w:t>
      </w:r>
      <w:r w:rsidRPr="008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r w:rsidR="005B4709" w:rsidRPr="008C1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</w:t>
      </w:r>
      <w:r w:rsidRPr="008C14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ересное режиссёрское решение»;</w:t>
      </w:r>
    </w:p>
    <w:p w:rsidR="005B4709" w:rsidRDefault="008C14B4" w:rsidP="002C15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B4709" w:rsidRPr="008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709" w:rsidRPr="008C1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</w:t>
      </w:r>
      <w:r w:rsidRPr="008C14B4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чшее музыкальное оформление»;</w:t>
      </w:r>
      <w:r w:rsidRPr="008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09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сценическое оформление спектакля».</w:t>
      </w:r>
    </w:p>
    <w:p w:rsidR="00057A05" w:rsidRPr="0014114C" w:rsidRDefault="00057A05" w:rsidP="002C15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17" w:rsidRPr="00057A05" w:rsidRDefault="00057A05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7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7. </w:t>
      </w:r>
      <w:r w:rsidR="00524A17" w:rsidRPr="00057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</w:t>
      </w:r>
    </w:p>
    <w:p w:rsidR="00057A05" w:rsidRPr="00057A05" w:rsidRDefault="00057A05" w:rsidP="002C15CC">
      <w:pPr>
        <w:pStyle w:val="a5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4A17" w:rsidRPr="0014114C" w:rsidRDefault="00057A05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524A17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постановки творческих коллективов оцениваются по следующим критериям:</w:t>
      </w:r>
    </w:p>
    <w:p w:rsidR="00524A17" w:rsidRPr="0014114C" w:rsidRDefault="00524A17" w:rsidP="002C15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режиссёра;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музыкальное оформление спектакля;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пластическое решение спектакля;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со словом;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актерский ансамбль;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декорации и костюмы;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бережное отношение к литературному первоисточнику;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выбранного репертуара возрасту исполнителей.</w:t>
      </w:r>
    </w:p>
    <w:p w:rsidR="00524A17" w:rsidRPr="0014114C" w:rsidRDefault="003F5021" w:rsidP="002C15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 Общая</w:t>
      </w:r>
      <w:r w:rsidR="00524A17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оценка за спектакль составляет 10 баллов.</w:t>
      </w:r>
    </w:p>
    <w:p w:rsidR="00524A17" w:rsidRPr="00057A05" w:rsidRDefault="00057A05" w:rsidP="002C15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7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8. </w:t>
      </w:r>
      <w:r w:rsidR="00524A17" w:rsidRPr="00057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спектаклям</w:t>
      </w:r>
    </w:p>
    <w:p w:rsidR="00524A17" w:rsidRPr="0014114C" w:rsidRDefault="00057A05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524A17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Фестивале-конкурсе принимаются постановки только на русском языке.</w:t>
      </w:r>
    </w:p>
    <w:p w:rsidR="00524A17" w:rsidRPr="0014114C" w:rsidRDefault="003F5021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 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524A17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на Фестиваль-конкурс представлений:</w:t>
      </w:r>
    </w:p>
    <w:p w:rsidR="00524A17" w:rsidRPr="0014114C" w:rsidRDefault="00524A17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драматический</w:t>
      </w:r>
      <w:r w:rsidR="003F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музыкальный  спектакли по</w:t>
      </w:r>
      <w:r w:rsidR="003F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тематике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литературно-музыкальная или музыкально-драматическая композиция по выбранной теме.</w:t>
      </w:r>
    </w:p>
    <w:p w:rsidR="00524A17" w:rsidRPr="0014114C" w:rsidRDefault="003F5021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</w:t>
      </w:r>
      <w:r w:rsidR="00524A17"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</w:t>
      </w:r>
    </w:p>
    <w:p w:rsidR="008023CD" w:rsidRDefault="00524A17" w:rsidP="002C15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театральной</w:t>
      </w:r>
      <w:r w:rsidR="0061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–2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минут;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литературно-музыкальной композиции –15 </w:t>
      </w:r>
      <w:r w:rsidR="003F5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Pr="00141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4709" w:rsidRPr="008023CD" w:rsidRDefault="008023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9</w:t>
      </w:r>
      <w:r w:rsidR="005B4709" w:rsidRPr="005B470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. 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Подача заявок на участие в Фестивале – конкурсе.</w:t>
      </w:r>
    </w:p>
    <w:p w:rsidR="005B4709" w:rsidRPr="005B4709" w:rsidRDefault="005B4709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8023CD" w:rsidRDefault="008023CD" w:rsidP="002C15CC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Для участия необходимо направить:</w:t>
      </w:r>
    </w:p>
    <w:p w:rsidR="005B4709" w:rsidRPr="005B4709" w:rsidRDefault="005B4709" w:rsidP="002C15CC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Заявку (Приложение № 1).</w:t>
      </w:r>
    </w:p>
    <w:p w:rsidR="005B4709" w:rsidRPr="002C15CC" w:rsidRDefault="005A6DD1" w:rsidP="002C15CC">
      <w:pPr>
        <w:tabs>
          <w:tab w:val="left" w:pos="1418"/>
          <w:tab w:val="left" w:pos="15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 </w:t>
      </w: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и Приложение №2 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можно скачать на сайте – </w:t>
      </w:r>
      <w:hyperlink r:id="rId5" w:history="1">
        <w:r w:rsidR="002C15CC">
          <w:rPr>
            <w:rStyle w:val="a6"/>
          </w:rPr>
          <w:t>http://ds11.minobr63.ru</w:t>
        </w:r>
      </w:hyperlink>
      <w:r w:rsidR="002C15CC">
        <w:t xml:space="preserve"> </w:t>
      </w:r>
    </w:p>
    <w:p w:rsidR="005B4709" w:rsidRPr="005B4709" w:rsidRDefault="008023CD" w:rsidP="002C15CC">
      <w:pPr>
        <w:tabs>
          <w:tab w:val="left" w:pos="1418"/>
          <w:tab w:val="left" w:pos="15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  <w:t>9</w:t>
      </w:r>
      <w:r w:rsidR="005A6DD1"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  <w:t>.3</w:t>
      </w:r>
      <w:r w:rsidR="005B4709" w:rsidRPr="005B4709"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  <w:t xml:space="preserve"> Справки по телефонам: 8 (84661)5-02-85 – Ольга В</w:t>
      </w:r>
      <w:r w:rsidR="002C15CC"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  <w:t>итальевна, Людмила Вениаминовна, старшие воспитатели.</w:t>
      </w:r>
    </w:p>
    <w:p w:rsidR="008023CD" w:rsidRDefault="008023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</w:pPr>
    </w:p>
    <w:p w:rsidR="005B4709" w:rsidRPr="008023CD" w:rsidRDefault="008023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  <w:t>10</w:t>
      </w:r>
      <w:r w:rsidR="005B4709" w:rsidRPr="008023CD"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  <w:t xml:space="preserve">. Заявки принимаются </w:t>
      </w:r>
      <w:r w:rsidR="005B4709" w:rsidRPr="008023CD">
        <w:rPr>
          <w:rFonts w:ascii="Times New Roman" w:eastAsia="Times New Roman" w:hAnsi="Times New Roman" w:cs="Times New Roman"/>
          <w:b/>
          <w:spacing w:val="-8"/>
          <w:kern w:val="28"/>
          <w:sz w:val="28"/>
          <w:szCs w:val="28"/>
          <w:u w:val="single"/>
          <w:lang w:eastAsia="ru-RU"/>
        </w:rPr>
        <w:t>до</w:t>
      </w:r>
      <w:r w:rsidR="00616AB2"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  <w:t xml:space="preserve"> 25 ноября </w:t>
      </w:r>
      <w:r w:rsidR="005B4709" w:rsidRPr="008023CD"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  <w:t>2019г.</w:t>
      </w:r>
    </w:p>
    <w:p w:rsidR="008023CD" w:rsidRDefault="008023CD" w:rsidP="002C15CC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</w:pPr>
    </w:p>
    <w:p w:rsidR="008023CD" w:rsidRPr="00472E21" w:rsidRDefault="00472E21" w:rsidP="002C15C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10.1</w:t>
      </w:r>
      <w:r w:rsidR="005B4709" w:rsidRPr="005B4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lang w:eastAsia="ru-RU"/>
        </w:rPr>
        <w:t xml:space="preserve"> по адресу:</w:t>
      </w:r>
      <w:r w:rsidR="005B4709" w:rsidRPr="005B4709"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ru-RU"/>
        </w:rPr>
        <w:t>г. Отрадный ул. Советская 92 «Б»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эл. почте: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="005B4709" w:rsidRPr="005B4709">
          <w:rPr>
            <w:rFonts w:ascii="Times New Roman" w:eastAsia="Times New Roman" w:hAnsi="Times New Roman" w:cs="Calibri"/>
            <w:b/>
            <w:bCs/>
            <w:color w:val="003D7A"/>
            <w:sz w:val="28"/>
            <w:szCs w:val="28"/>
            <w:lang w:eastAsia="ru-RU"/>
          </w:rPr>
          <w:t>d</w:t>
        </w:r>
        <w:r w:rsidR="005B4709" w:rsidRPr="005B4709">
          <w:rPr>
            <w:rFonts w:ascii="Times New Roman" w:eastAsia="Times New Roman" w:hAnsi="Times New Roman" w:cs="Calibri"/>
            <w:b/>
            <w:bCs/>
            <w:color w:val="003D7A"/>
            <w:sz w:val="28"/>
            <w:szCs w:val="28"/>
            <w:lang w:val="en-US" w:eastAsia="ru-RU"/>
          </w:rPr>
          <w:t>s</w:t>
        </w:r>
        <w:r w:rsidR="005B4709" w:rsidRPr="005B4709">
          <w:rPr>
            <w:rFonts w:ascii="Times New Roman" w:eastAsia="Times New Roman" w:hAnsi="Times New Roman" w:cs="Calibri"/>
            <w:b/>
            <w:bCs/>
            <w:color w:val="003D7A"/>
            <w:sz w:val="28"/>
            <w:szCs w:val="28"/>
            <w:lang w:eastAsia="ru-RU"/>
          </w:rPr>
          <w:t>11@</w:t>
        </w:r>
        <w:r w:rsidR="005B4709" w:rsidRPr="005B4709">
          <w:rPr>
            <w:rFonts w:ascii="Times New Roman" w:eastAsia="Times New Roman" w:hAnsi="Times New Roman" w:cs="Calibri"/>
            <w:b/>
            <w:bCs/>
            <w:color w:val="003D7A"/>
            <w:sz w:val="28"/>
            <w:szCs w:val="28"/>
            <w:lang w:val="en-US" w:eastAsia="ru-RU"/>
          </w:rPr>
          <w:t>in</w:t>
        </w:r>
        <w:r w:rsidR="005B4709" w:rsidRPr="005B4709">
          <w:rPr>
            <w:rFonts w:ascii="Times New Roman" w:eastAsia="Times New Roman" w:hAnsi="Times New Roman" w:cs="Calibri"/>
            <w:b/>
            <w:bCs/>
            <w:color w:val="003D7A"/>
            <w:sz w:val="28"/>
            <w:szCs w:val="28"/>
            <w:lang w:eastAsia="ru-RU"/>
          </w:rPr>
          <w:t>box.ru</w:t>
        </w:r>
      </w:hyperlink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факсу: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8-(84661)5-02-85.</w:t>
      </w:r>
    </w:p>
    <w:p w:rsidR="005B4709" w:rsidRPr="005B4709" w:rsidRDefault="005B4709" w:rsidP="002C15C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номинацию подается отдельная заявка (Приложения №1). </w:t>
      </w:r>
    </w:p>
    <w:p w:rsidR="005B4709" w:rsidRPr="005B4709" w:rsidRDefault="00472E21" w:rsidP="002C15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каждого коллектива, педагога или исполнителя на Фестиваль - конкурс предоставляется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</w:t>
      </w:r>
      <w:r w:rsidR="008023CD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более </w:t>
      </w:r>
      <w:proofErr w:type="gramStart"/>
      <w:r w:rsidR="008023CD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концертного</w:t>
      </w:r>
      <w:proofErr w:type="gramEnd"/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номера в одной из номинаций, т.е</w:t>
      </w:r>
      <w:r w:rsidR="008023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принимается только 1 заявка; от учреждения – не более 2-х номеров в разных номинациях.</w:t>
      </w:r>
      <w:r w:rsidR="005B4709" w:rsidRPr="005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4709" w:rsidRPr="005B4709" w:rsidRDefault="005B4709" w:rsidP="002C15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должны быть подписаны заявителем или руководителем учреждения.</w:t>
      </w:r>
    </w:p>
    <w:p w:rsidR="005B4709" w:rsidRPr="005B4709" w:rsidRDefault="005B4709" w:rsidP="002C15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</w:pPr>
      <w:r w:rsidRPr="005B4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Коллективные заявки подаются вместе со списком участников с указанием ФИО, возраста (п. 1.6. Приложения №1). </w:t>
      </w:r>
      <w:r w:rsidRPr="005B4709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Без списка заявка не принимается.</w:t>
      </w:r>
    </w:p>
    <w:p w:rsidR="005B4709" w:rsidRPr="005B4709" w:rsidRDefault="005B4709" w:rsidP="002C15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kern w:val="28"/>
          <w:sz w:val="28"/>
          <w:szCs w:val="28"/>
          <w:u w:val="single"/>
          <w:lang w:eastAsia="ru-RU"/>
        </w:rPr>
      </w:pPr>
      <w:r w:rsidRPr="005B4709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t>Участники вместе с заявкой предоставляют свой видео–аудио материал.</w:t>
      </w:r>
    </w:p>
    <w:p w:rsidR="002C15CC" w:rsidRDefault="005B4709" w:rsidP="002C15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При необходимости, проводятся предварительные собеседования и просмотры в период </w:t>
      </w:r>
      <w:r w:rsidR="00472E2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 25.11</w:t>
      </w:r>
      <w:r w:rsidR="002C15C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  <w:r w:rsidR="00472E2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по 4.12.</w:t>
      </w:r>
      <w:r w:rsidRPr="005B470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2019 года</w:t>
      </w:r>
      <w:r w:rsidRPr="005B47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5B4709" w:rsidRPr="002C15CC" w:rsidRDefault="005B4709" w:rsidP="002C15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pacing w:val="-10"/>
          <w:kern w:val="36"/>
          <w:sz w:val="28"/>
          <w:szCs w:val="28"/>
          <w:lang w:eastAsia="ru-RU"/>
        </w:rPr>
        <w:t xml:space="preserve">На Фестиваль – конкурс могут быть представлены номера только на патриотическую тематику. </w:t>
      </w:r>
      <w:r w:rsidRPr="005B47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 праве самостоятельно создавать график просмотров.</w:t>
      </w:r>
    </w:p>
    <w:p w:rsidR="005B4709" w:rsidRPr="005B4709" w:rsidRDefault="005B4709" w:rsidP="002C15C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4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</w:t>
      </w:r>
    </w:p>
    <w:p w:rsidR="005B4709" w:rsidRPr="005B4709" w:rsidRDefault="008023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11</w:t>
      </w:r>
      <w:r w:rsidR="005B4709" w:rsidRPr="005B470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. Подведение итогов и награждение участников Фестиваля – конкурса.</w:t>
      </w:r>
    </w:p>
    <w:p w:rsidR="008023CD" w:rsidRDefault="008023CD" w:rsidP="002C15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4709" w:rsidRPr="005B4709" w:rsidRDefault="008023CD" w:rsidP="002C15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11.1</w:t>
      </w:r>
      <w:r w:rsidR="005B4709" w:rsidRPr="005B47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4709" w:rsidRPr="005B4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Всем коллективам – участникам Фестиваля – конкурса вручается Диплом участника Фестиваля – конкурса.</w:t>
      </w:r>
    </w:p>
    <w:p w:rsidR="005B4709" w:rsidRPr="005B4709" w:rsidRDefault="008023CD" w:rsidP="002C15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</w:t>
      </w:r>
      <w:r w:rsidR="005B4709" w:rsidRPr="005B4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5B4709" w:rsidRPr="005B4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каждой возрастной категории за 1,2,3 места вручается Дипломы.</w:t>
      </w:r>
    </w:p>
    <w:p w:rsidR="005B4709" w:rsidRPr="005B4709" w:rsidRDefault="008023CD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</w:t>
      </w:r>
      <w:r w:rsidR="005B4709" w:rsidRPr="005B4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.3 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Жюри, по согласованию с организаторами, вправе присуждать отдельным коллективам и исполнителям специальные призы, памятные знаки, дипломы за достижения в номинациях.</w:t>
      </w:r>
    </w:p>
    <w:p w:rsidR="005B4709" w:rsidRPr="005B4709" w:rsidRDefault="005B4709" w:rsidP="002C15CC">
      <w:pPr>
        <w:shd w:val="clear" w:color="auto" w:fill="FFFFFF"/>
        <w:spacing w:after="0" w:line="240" w:lineRule="atLeast"/>
        <w:ind w:firstLine="170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4709" w:rsidRDefault="005B4709" w:rsidP="002C15CC">
      <w:pPr>
        <w:spacing w:after="0" w:line="240" w:lineRule="atLeast"/>
        <w:ind w:firstLine="17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12. </w:t>
      </w:r>
      <w:r w:rsidRPr="005B470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Финансирование Фестиваля – конкурса.</w:t>
      </w:r>
    </w:p>
    <w:p w:rsidR="008023CD" w:rsidRPr="005B4709" w:rsidRDefault="008023CD" w:rsidP="002C15CC">
      <w:pPr>
        <w:spacing w:after="0" w:line="240" w:lineRule="atLeast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CC" w:rsidRDefault="005B4709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Финансирование по подготовке и проведению 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- конкурса осуществляю</w:t>
      </w:r>
      <w:r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1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709" w:rsidRPr="005B4709" w:rsidRDefault="002C15CC" w:rsidP="002C15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709" w:rsidRPr="005B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ГБОУ СОШ №10 «ОЦ ЛИК» г. о. Отрадный детский сад №11</w:t>
      </w:r>
    </w:p>
    <w:p w:rsidR="005B4709" w:rsidRDefault="002C15CC" w:rsidP="002C15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</w:t>
      </w:r>
      <w:r w:rsidR="0081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№6 </w:t>
      </w:r>
      <w:proofErr w:type="spellStart"/>
      <w:r w:rsidR="00815A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815A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Отрадный, ЦДОД</w:t>
      </w:r>
    </w:p>
    <w:p w:rsidR="00056F6E" w:rsidRDefault="00056F6E" w:rsidP="00791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6E" w:rsidRDefault="00056F6E" w:rsidP="00791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65B" w:rsidRPr="0079165B" w:rsidRDefault="0079165B" w:rsidP="0079165B">
      <w:pPr>
        <w:jc w:val="right"/>
        <w:rPr>
          <w:rFonts w:ascii="Times New Roman" w:hAnsi="Times New Roman" w:cs="Times New Roman"/>
          <w:sz w:val="28"/>
          <w:szCs w:val="28"/>
        </w:rPr>
      </w:pPr>
      <w:r w:rsidRPr="007916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165B" w:rsidRPr="0079165B" w:rsidRDefault="0079165B" w:rsidP="0079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165B" w:rsidRPr="0079165B" w:rsidRDefault="0079165B" w:rsidP="0079165B">
      <w:pPr>
        <w:tabs>
          <w:tab w:val="left" w:pos="675"/>
        </w:tabs>
        <w:spacing w:line="235" w:lineRule="auto"/>
        <w:ind w:right="200"/>
        <w:jc w:val="center"/>
        <w:rPr>
          <w:rFonts w:ascii="Times New Roman" w:hAnsi="Times New Roman" w:cs="Times New Roman"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>Фестиваля – 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Салют Победы!</w:t>
      </w:r>
      <w:r w:rsidRPr="007916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165B" w:rsidRPr="0079165B" w:rsidRDefault="0079165B" w:rsidP="0079165B">
      <w:pPr>
        <w:rPr>
          <w:rFonts w:ascii="Times New Roman" w:hAnsi="Times New Roman" w:cs="Times New Roman"/>
          <w:sz w:val="28"/>
          <w:szCs w:val="28"/>
        </w:rPr>
      </w:pPr>
    </w:p>
    <w:p w:rsidR="0079165B" w:rsidRPr="0079165B" w:rsidRDefault="0079165B" w:rsidP="0079165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9165B">
        <w:rPr>
          <w:rFonts w:ascii="Times New Roman" w:hAnsi="Times New Roman" w:cs="Times New Roman"/>
          <w:sz w:val="28"/>
          <w:szCs w:val="28"/>
        </w:rPr>
        <w:t>(название учреждения, коллектива)</w:t>
      </w:r>
    </w:p>
    <w:p w:rsidR="0079165B" w:rsidRPr="0079165B" w:rsidRDefault="0079165B" w:rsidP="0079165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9165B" w:rsidRPr="0079165B" w:rsidRDefault="0079165B" w:rsidP="00791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номера)</w:t>
      </w:r>
    </w:p>
    <w:p w:rsidR="0079165B" w:rsidRPr="0079165B" w:rsidRDefault="0079165B" w:rsidP="0079165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9165B">
        <w:rPr>
          <w:rFonts w:ascii="Times New Roman" w:eastAsia="Arial Unicode MS" w:hAnsi="Times New Roman" w:cs="Times New Roman"/>
          <w:b/>
          <w:sz w:val="28"/>
          <w:szCs w:val="28"/>
        </w:rPr>
        <w:t>Участники</w:t>
      </w:r>
      <w:r w:rsidRPr="0079165B">
        <w:rPr>
          <w:rFonts w:ascii="Times New Roman" w:eastAsia="Arial Unicode MS" w:hAnsi="Times New Roman" w:cs="Times New Roman"/>
          <w:sz w:val="28"/>
          <w:szCs w:val="28"/>
        </w:rPr>
        <w:t>.   (Если свыше 2х-3х участников, то к заявке прикладывается список по соответствующей форме):</w:t>
      </w:r>
      <w:bookmarkStart w:id="0" w:name="_GoBack"/>
      <w:bookmarkEnd w:id="0"/>
    </w:p>
    <w:p w:rsidR="0079165B" w:rsidRPr="0079165B" w:rsidRDefault="0079165B" w:rsidP="0079165B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968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587"/>
        <w:gridCol w:w="1418"/>
        <w:gridCol w:w="2835"/>
        <w:gridCol w:w="1843"/>
      </w:tblGrid>
      <w:tr w:rsidR="0079165B" w:rsidRPr="0079165B" w:rsidTr="00056F6E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9165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9165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79165B" w:rsidRPr="0079165B" w:rsidRDefault="0079165B" w:rsidP="004A09E5">
            <w:pPr>
              <w:ind w:right="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165B">
              <w:rPr>
                <w:rFonts w:ascii="Times New Roman" w:eastAsia="Arial Unicode MS" w:hAnsi="Times New Roman" w:cs="Times New Roman"/>
                <w:sz w:val="28"/>
                <w:szCs w:val="28"/>
              </w:rPr>
              <w:t>(полных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9165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B" w:rsidRPr="0079165B" w:rsidRDefault="0079165B" w:rsidP="004A09E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9165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9165B" w:rsidRPr="0079165B" w:rsidTr="00056F6E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5B" w:rsidRPr="0079165B" w:rsidTr="00056F6E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5B" w:rsidRPr="0079165B" w:rsidTr="00056F6E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5B" w:rsidRPr="0079165B" w:rsidTr="00056F6E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5B" w:rsidRPr="0079165B" w:rsidTr="00056F6E">
        <w:trPr>
          <w:cantSplit/>
          <w:trHeight w:val="5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firstLine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snapToGrid w:val="0"/>
              <w:ind w:right="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B" w:rsidRPr="0079165B" w:rsidRDefault="0079165B" w:rsidP="004A09E5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65B" w:rsidRPr="0079165B" w:rsidRDefault="0079165B" w:rsidP="0079165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9165B" w:rsidRPr="0079165B" w:rsidRDefault="0079165B" w:rsidP="0079165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165B">
        <w:rPr>
          <w:rFonts w:ascii="Times New Roman" w:eastAsia="Arial Unicode MS" w:hAnsi="Times New Roman" w:cs="Times New Roman"/>
          <w:b/>
          <w:sz w:val="28"/>
          <w:szCs w:val="28"/>
        </w:rPr>
        <w:t>Руководители коллектива/ воспитатели/ учителя (ФИО):</w:t>
      </w:r>
      <w:r w:rsidRPr="0079165B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</w:t>
      </w:r>
      <w:r w:rsidRPr="0079165B">
        <w:rPr>
          <w:rFonts w:ascii="Times New Roman" w:eastAsia="Arial Unicode MS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______________________________</w:t>
      </w:r>
      <w:r w:rsidRPr="0079165B">
        <w:rPr>
          <w:rFonts w:ascii="Times New Roman" w:eastAsia="Arial Unicode MS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______________________</w:t>
      </w:r>
    </w:p>
    <w:p w:rsidR="0079165B" w:rsidRPr="0079165B" w:rsidRDefault="0079165B" w:rsidP="0079165B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165B">
        <w:rPr>
          <w:rFonts w:ascii="Times New Roman" w:eastAsia="Arial Unicode MS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______________________________</w:t>
      </w:r>
    </w:p>
    <w:p w:rsidR="0079165B" w:rsidRPr="0079165B" w:rsidRDefault="0079165B" w:rsidP="0079165B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165B">
        <w:rPr>
          <w:rFonts w:ascii="Times New Roman" w:eastAsia="Arial Unicode MS" w:hAnsi="Times New Roman" w:cs="Times New Roman"/>
          <w:b/>
          <w:sz w:val="28"/>
          <w:szCs w:val="28"/>
        </w:rPr>
        <w:t>Контактный телефон ответственного за подготовку номера: __________________________________________________________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___</w:t>
      </w:r>
    </w:p>
    <w:p w:rsidR="0079165B" w:rsidRPr="0079165B" w:rsidRDefault="0079165B" w:rsidP="0079165B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165B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Эл. почта: __________________________________________________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________</w:t>
      </w:r>
    </w:p>
    <w:p w:rsidR="0079165B" w:rsidRPr="0079165B" w:rsidRDefault="0079165B" w:rsidP="0079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79165B" w:rsidRPr="0079165B" w:rsidRDefault="0079165B" w:rsidP="0079165B">
      <w:pPr>
        <w:rPr>
          <w:rFonts w:ascii="Times New Roman" w:hAnsi="Times New Roman" w:cs="Times New Roman"/>
          <w:b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 xml:space="preserve"> телефон/факс, </w:t>
      </w:r>
      <w:r w:rsidRPr="0079165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9165B">
        <w:rPr>
          <w:rFonts w:ascii="Times New Roman" w:hAnsi="Times New Roman" w:cs="Times New Roman"/>
          <w:b/>
          <w:sz w:val="28"/>
          <w:szCs w:val="28"/>
        </w:rPr>
        <w:t>-</w:t>
      </w:r>
      <w:r w:rsidRPr="0079165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9165B">
        <w:rPr>
          <w:rFonts w:ascii="Times New Roman" w:hAnsi="Times New Roman" w:cs="Times New Roman"/>
          <w:b/>
          <w:sz w:val="28"/>
          <w:szCs w:val="28"/>
        </w:rPr>
        <w:t>, сайт: ___________________________________________________________________________________________________________________________________</w:t>
      </w:r>
    </w:p>
    <w:p w:rsidR="0079165B" w:rsidRPr="0079165B" w:rsidRDefault="0079165B" w:rsidP="007916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165B" w:rsidRPr="0079165B" w:rsidRDefault="0079165B" w:rsidP="0079165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 xml:space="preserve">Подпись руководителя  </w:t>
      </w:r>
    </w:p>
    <w:p w:rsidR="0079165B" w:rsidRPr="0079165B" w:rsidRDefault="0079165B" w:rsidP="0079165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79165B" w:rsidRPr="0079165B" w:rsidRDefault="0079165B" w:rsidP="0079165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9165B" w:rsidRPr="0079165B" w:rsidRDefault="0079165B" w:rsidP="0079165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7916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165B">
        <w:rPr>
          <w:rFonts w:ascii="Times New Roman" w:hAnsi="Times New Roman" w:cs="Times New Roman"/>
          <w:b/>
          <w:sz w:val="28"/>
          <w:szCs w:val="28"/>
        </w:rPr>
        <w:t>/_______________________________________________/</w:t>
      </w:r>
    </w:p>
    <w:p w:rsidR="0079165B" w:rsidRPr="0079165B" w:rsidRDefault="0079165B" w:rsidP="0079165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16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ФИО, должность                                                </w:t>
      </w:r>
    </w:p>
    <w:p w:rsidR="0079165B" w:rsidRPr="0079165B" w:rsidRDefault="0079165B" w:rsidP="0079165B">
      <w:pPr>
        <w:pStyle w:val="a7"/>
        <w:tabs>
          <w:tab w:val="left" w:pos="6026"/>
          <w:tab w:val="right" w:pos="10488"/>
        </w:tabs>
        <w:rPr>
          <w:rFonts w:eastAsia="Arial Unicode MS"/>
          <w:b/>
          <w:sz w:val="28"/>
          <w:szCs w:val="28"/>
        </w:rPr>
      </w:pPr>
    </w:p>
    <w:p w:rsidR="0079165B" w:rsidRPr="0079165B" w:rsidRDefault="0079165B" w:rsidP="0079165B">
      <w:pPr>
        <w:pStyle w:val="a7"/>
        <w:tabs>
          <w:tab w:val="left" w:pos="6026"/>
          <w:tab w:val="right" w:pos="10488"/>
        </w:tabs>
        <w:rPr>
          <w:rFonts w:eastAsia="Arial Unicode MS"/>
          <w:b/>
          <w:sz w:val="28"/>
          <w:szCs w:val="28"/>
        </w:rPr>
      </w:pPr>
    </w:p>
    <w:p w:rsidR="00F1705F" w:rsidRPr="0079165B" w:rsidRDefault="00F1705F" w:rsidP="002C1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05F" w:rsidRPr="0079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73422F80"/>
    <w:lvl w:ilvl="0" w:tplc="C19896C4">
      <w:start w:val="1"/>
      <w:numFmt w:val="bullet"/>
      <w:lvlText w:val=""/>
      <w:lvlJc w:val="left"/>
      <w:pPr>
        <w:ind w:left="0" w:firstLine="0"/>
      </w:pPr>
    </w:lvl>
    <w:lvl w:ilvl="1" w:tplc="4FA85952">
      <w:numFmt w:val="decimal"/>
      <w:lvlText w:val=""/>
      <w:lvlJc w:val="left"/>
      <w:pPr>
        <w:ind w:left="0" w:firstLine="0"/>
      </w:pPr>
    </w:lvl>
    <w:lvl w:ilvl="2" w:tplc="F48ADBF0">
      <w:numFmt w:val="decimal"/>
      <w:lvlText w:val=""/>
      <w:lvlJc w:val="left"/>
      <w:pPr>
        <w:ind w:left="0" w:firstLine="0"/>
      </w:pPr>
    </w:lvl>
    <w:lvl w:ilvl="3" w:tplc="1082C6BC">
      <w:numFmt w:val="decimal"/>
      <w:lvlText w:val=""/>
      <w:lvlJc w:val="left"/>
      <w:pPr>
        <w:ind w:left="0" w:firstLine="0"/>
      </w:pPr>
    </w:lvl>
    <w:lvl w:ilvl="4" w:tplc="8F7ABA68">
      <w:numFmt w:val="decimal"/>
      <w:lvlText w:val=""/>
      <w:lvlJc w:val="left"/>
      <w:pPr>
        <w:ind w:left="0" w:firstLine="0"/>
      </w:pPr>
    </w:lvl>
    <w:lvl w:ilvl="5" w:tplc="CA0825AA">
      <w:numFmt w:val="decimal"/>
      <w:lvlText w:val=""/>
      <w:lvlJc w:val="left"/>
      <w:pPr>
        <w:ind w:left="0" w:firstLine="0"/>
      </w:pPr>
    </w:lvl>
    <w:lvl w:ilvl="6" w:tplc="46DCB3AC">
      <w:numFmt w:val="decimal"/>
      <w:lvlText w:val=""/>
      <w:lvlJc w:val="left"/>
      <w:pPr>
        <w:ind w:left="0" w:firstLine="0"/>
      </w:pPr>
    </w:lvl>
    <w:lvl w:ilvl="7" w:tplc="73F053FE">
      <w:numFmt w:val="decimal"/>
      <w:lvlText w:val=""/>
      <w:lvlJc w:val="left"/>
      <w:pPr>
        <w:ind w:left="0" w:firstLine="0"/>
      </w:pPr>
    </w:lvl>
    <w:lvl w:ilvl="8" w:tplc="D0D05F9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EA6"/>
    <w:multiLevelType w:val="hybridMultilevel"/>
    <w:tmpl w:val="63D693C6"/>
    <w:lvl w:ilvl="0" w:tplc="8D86D290">
      <w:start w:val="1"/>
      <w:numFmt w:val="bullet"/>
      <w:lvlText w:val="-"/>
      <w:lvlJc w:val="left"/>
      <w:pPr>
        <w:ind w:left="0" w:firstLine="0"/>
      </w:pPr>
    </w:lvl>
    <w:lvl w:ilvl="1" w:tplc="5A946A12">
      <w:start w:val="1"/>
      <w:numFmt w:val="bullet"/>
      <w:lvlText w:val="К"/>
      <w:lvlJc w:val="left"/>
      <w:pPr>
        <w:ind w:left="0" w:firstLine="0"/>
      </w:pPr>
    </w:lvl>
    <w:lvl w:ilvl="2" w:tplc="C5225654">
      <w:numFmt w:val="decimal"/>
      <w:lvlText w:val=""/>
      <w:lvlJc w:val="left"/>
      <w:pPr>
        <w:ind w:left="0" w:firstLine="0"/>
      </w:pPr>
    </w:lvl>
    <w:lvl w:ilvl="3" w:tplc="5FC43B08">
      <w:numFmt w:val="decimal"/>
      <w:lvlText w:val=""/>
      <w:lvlJc w:val="left"/>
      <w:pPr>
        <w:ind w:left="0" w:firstLine="0"/>
      </w:pPr>
    </w:lvl>
    <w:lvl w:ilvl="4" w:tplc="F19A3602">
      <w:numFmt w:val="decimal"/>
      <w:lvlText w:val=""/>
      <w:lvlJc w:val="left"/>
      <w:pPr>
        <w:ind w:left="0" w:firstLine="0"/>
      </w:pPr>
    </w:lvl>
    <w:lvl w:ilvl="5" w:tplc="6CDA3E46">
      <w:numFmt w:val="decimal"/>
      <w:lvlText w:val=""/>
      <w:lvlJc w:val="left"/>
      <w:pPr>
        <w:ind w:left="0" w:firstLine="0"/>
      </w:pPr>
    </w:lvl>
    <w:lvl w:ilvl="6" w:tplc="700AB8FE">
      <w:numFmt w:val="decimal"/>
      <w:lvlText w:val=""/>
      <w:lvlJc w:val="left"/>
      <w:pPr>
        <w:ind w:left="0" w:firstLine="0"/>
      </w:pPr>
    </w:lvl>
    <w:lvl w:ilvl="7" w:tplc="A25C533E">
      <w:numFmt w:val="decimal"/>
      <w:lvlText w:val=""/>
      <w:lvlJc w:val="left"/>
      <w:pPr>
        <w:ind w:left="0" w:firstLine="0"/>
      </w:pPr>
    </w:lvl>
    <w:lvl w:ilvl="8" w:tplc="ED6AB10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8639F9"/>
    <w:multiLevelType w:val="multilevel"/>
    <w:tmpl w:val="68388EDC"/>
    <w:lvl w:ilvl="0">
      <w:start w:val="4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ind w:left="82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b w:val="0"/>
      </w:rPr>
    </w:lvl>
  </w:abstractNum>
  <w:abstractNum w:abstractNumId="3" w15:restartNumberingAfterBreak="0">
    <w:nsid w:val="220373BA"/>
    <w:multiLevelType w:val="multilevel"/>
    <w:tmpl w:val="CB3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F13EC"/>
    <w:multiLevelType w:val="multilevel"/>
    <w:tmpl w:val="F050CD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A57913"/>
    <w:multiLevelType w:val="multilevel"/>
    <w:tmpl w:val="DF74149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4E6A7842"/>
    <w:multiLevelType w:val="multilevel"/>
    <w:tmpl w:val="78B410F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660" w:hanging="375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935" w:hanging="108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40" w:hanging="2160"/>
      </w:pPr>
    </w:lvl>
  </w:abstractNum>
  <w:abstractNum w:abstractNumId="7" w15:restartNumberingAfterBreak="0">
    <w:nsid w:val="5F3D648C"/>
    <w:multiLevelType w:val="multilevel"/>
    <w:tmpl w:val="31DC0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1E2F0F"/>
    <w:multiLevelType w:val="multilevel"/>
    <w:tmpl w:val="3C60A19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450" w:hanging="375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9" w15:restartNumberingAfterBreak="0">
    <w:nsid w:val="69507DC5"/>
    <w:multiLevelType w:val="multilevel"/>
    <w:tmpl w:val="71A2B54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71F92EC9"/>
    <w:multiLevelType w:val="multilevel"/>
    <w:tmpl w:val="30DE0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7DCE2C58"/>
    <w:multiLevelType w:val="multilevel"/>
    <w:tmpl w:val="EDD225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1"/>
    <w:rsid w:val="00056F6E"/>
    <w:rsid w:val="00057A05"/>
    <w:rsid w:val="000640C7"/>
    <w:rsid w:val="00126391"/>
    <w:rsid w:val="0014114C"/>
    <w:rsid w:val="002C15CC"/>
    <w:rsid w:val="003177CD"/>
    <w:rsid w:val="003F5021"/>
    <w:rsid w:val="00472E21"/>
    <w:rsid w:val="00524A17"/>
    <w:rsid w:val="005A6DD1"/>
    <w:rsid w:val="005B4709"/>
    <w:rsid w:val="00612358"/>
    <w:rsid w:val="00615F01"/>
    <w:rsid w:val="00616AB2"/>
    <w:rsid w:val="0079165B"/>
    <w:rsid w:val="008023CD"/>
    <w:rsid w:val="00815AE6"/>
    <w:rsid w:val="0087593F"/>
    <w:rsid w:val="008C14B4"/>
    <w:rsid w:val="00A40315"/>
    <w:rsid w:val="00A77380"/>
    <w:rsid w:val="00B37D04"/>
    <w:rsid w:val="00BD5581"/>
    <w:rsid w:val="00C34835"/>
    <w:rsid w:val="00C64B81"/>
    <w:rsid w:val="00CD7325"/>
    <w:rsid w:val="00F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93F92-FF4C-419B-BE70-3C511AD4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B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15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16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rsid w:val="0079165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7916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9165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57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89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8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01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48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47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17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12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1@inbox.ru" TargetMode="External"/><Relationship Id="rId5" Type="http://schemas.openxmlformats.org/officeDocument/2006/relationships/hyperlink" Target="http://ds11.minobr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19</cp:revision>
  <cp:lastPrinted>2019-10-28T10:29:00Z</cp:lastPrinted>
  <dcterms:created xsi:type="dcterms:W3CDTF">2019-10-13T12:17:00Z</dcterms:created>
  <dcterms:modified xsi:type="dcterms:W3CDTF">2019-10-28T10:29:00Z</dcterms:modified>
</cp:coreProperties>
</file>