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C3" w:rsidRPr="004214D0" w:rsidRDefault="00D62CC3" w:rsidP="00D62CC3">
      <w:pPr>
        <w:pStyle w:val="69170"/>
        <w:spacing w:before="0" w:beforeAutospacing="0" w:after="22" w:afterAutospacing="0"/>
        <w:ind w:hanging="10"/>
        <w:jc w:val="center"/>
        <w:rPr>
          <w:b/>
        </w:rPr>
      </w:pPr>
      <w:r w:rsidRPr="004214D0">
        <w:rPr>
          <w:b/>
          <w:bCs/>
          <w:color w:val="000000"/>
        </w:rPr>
        <w:t>ПОЛОЖЕНИЕ</w:t>
      </w:r>
    </w:p>
    <w:p w:rsidR="00D62CC3" w:rsidRPr="004214D0" w:rsidRDefault="00D62CC3" w:rsidP="00D62CC3">
      <w:pPr>
        <w:pStyle w:val="a3"/>
        <w:spacing w:before="0" w:beforeAutospacing="0" w:after="22" w:afterAutospacing="0"/>
        <w:ind w:hanging="10"/>
        <w:jc w:val="center"/>
        <w:rPr>
          <w:b/>
          <w:bCs/>
        </w:rPr>
      </w:pPr>
      <w:r w:rsidRPr="004214D0">
        <w:rPr>
          <w:b/>
          <w:bCs/>
        </w:rPr>
        <w:t>областного конкурса-фестиваля ЮИД</w:t>
      </w:r>
    </w:p>
    <w:p w:rsidR="00D62CC3" w:rsidRPr="004214D0" w:rsidRDefault="00D62CC3" w:rsidP="00D62CC3">
      <w:pPr>
        <w:pStyle w:val="a3"/>
        <w:spacing w:before="0" w:beforeAutospacing="0" w:after="22" w:afterAutospacing="0"/>
        <w:ind w:hanging="10"/>
        <w:jc w:val="center"/>
        <w:rPr>
          <w:b/>
        </w:rPr>
      </w:pPr>
      <w:r w:rsidRPr="004214D0">
        <w:rPr>
          <w:b/>
        </w:rPr>
        <w:t>«Скажем авариям нет! Службе пропаганды 90 лет!»</w:t>
      </w:r>
    </w:p>
    <w:p w:rsidR="00E20AA9" w:rsidRPr="004214D0" w:rsidRDefault="00E20AA9" w:rsidP="00D62CC3">
      <w:pPr>
        <w:pStyle w:val="a3"/>
        <w:spacing w:before="0" w:beforeAutospacing="0" w:after="22" w:afterAutospacing="0"/>
        <w:ind w:hanging="10"/>
        <w:jc w:val="center"/>
        <w:rPr>
          <w:b/>
        </w:rPr>
      </w:pPr>
    </w:p>
    <w:p w:rsidR="00D62CC3" w:rsidRPr="004214D0" w:rsidRDefault="00D62CC3" w:rsidP="00D62CC3">
      <w:pPr>
        <w:pStyle w:val="1"/>
        <w:tabs>
          <w:tab w:val="left" w:pos="0"/>
        </w:tabs>
        <w:spacing w:before="0" w:beforeAutospacing="0" w:after="164" w:afterAutospacing="0"/>
        <w:jc w:val="center"/>
        <w:rPr>
          <w:b w:val="0"/>
          <w:sz w:val="24"/>
          <w:szCs w:val="24"/>
        </w:rPr>
      </w:pPr>
      <w:r w:rsidRPr="004214D0">
        <w:rPr>
          <w:b w:val="0"/>
          <w:color w:val="000000"/>
          <w:sz w:val="24"/>
          <w:szCs w:val="24"/>
        </w:rPr>
        <w:t>1. Общие положения</w:t>
      </w:r>
    </w:p>
    <w:p w:rsidR="00D62CC3" w:rsidRPr="004214D0" w:rsidRDefault="00D62CC3" w:rsidP="00D62CC3">
      <w:pPr>
        <w:pStyle w:val="a3"/>
        <w:spacing w:before="0" w:beforeAutospacing="0" w:after="61" w:afterAutospacing="0"/>
        <w:ind w:firstLine="553"/>
        <w:jc w:val="both"/>
      </w:pPr>
      <w:r w:rsidRPr="004214D0">
        <w:rPr>
          <w:color w:val="000000"/>
        </w:rPr>
        <w:t>1.1. Настоящее Положение определяет условия организации и проведения областного конкурса-фестиваля ЮИД «Скажем авариям нет! Службе пропаганды 90 лет!» (далее Конкурс), его организационное, методическое и финансовое обеспечение, порядок участия в Конкурсе и определения победителей и призеров.</w:t>
      </w:r>
    </w:p>
    <w:p w:rsidR="00D62CC3" w:rsidRPr="004214D0" w:rsidRDefault="00D62CC3" w:rsidP="00D62CC3">
      <w:pPr>
        <w:pStyle w:val="a3"/>
        <w:spacing w:before="0" w:beforeAutospacing="0" w:after="59" w:afterAutospacing="0"/>
        <w:ind w:firstLine="553"/>
        <w:jc w:val="both"/>
      </w:pPr>
      <w:r w:rsidRPr="004214D0">
        <w:rPr>
          <w:color w:val="000000"/>
        </w:rPr>
        <w:t>1.2. Областной Конкурс организуется в соответствии с планом совместных мероприятий Министерства образования и науки Самарской области и УГИБДД ГУ МВД России по Самарской области.</w:t>
      </w:r>
    </w:p>
    <w:p w:rsidR="00D62CC3" w:rsidRPr="004214D0" w:rsidRDefault="00D62CC3" w:rsidP="00D62CC3">
      <w:pPr>
        <w:pStyle w:val="a3"/>
        <w:spacing w:before="0" w:beforeAutospacing="0" w:after="59" w:afterAutospacing="0"/>
        <w:ind w:firstLine="553"/>
        <w:jc w:val="both"/>
      </w:pPr>
      <w:r w:rsidRPr="004214D0">
        <w:rPr>
          <w:color w:val="000000"/>
        </w:rPr>
        <w:t>1.3. Учредителями Конкурса являются министерство образования и науки Самарской области и управление ГИБДД ГУ МВД России по Самарской области.</w:t>
      </w:r>
    </w:p>
    <w:p w:rsidR="00D62CC3" w:rsidRPr="004214D0" w:rsidRDefault="00D62CC3" w:rsidP="00D62CC3">
      <w:pPr>
        <w:pStyle w:val="a3"/>
        <w:spacing w:before="0" w:beforeAutospacing="0" w:after="204" w:afterAutospacing="0"/>
        <w:ind w:firstLine="567"/>
        <w:jc w:val="both"/>
      </w:pPr>
      <w:r w:rsidRPr="004214D0">
        <w:rPr>
          <w:color w:val="000000"/>
        </w:rPr>
        <w:t>1.4.  Цели и задачи Конкурса: создание условий для формирования компетенций учащихся как участников дорожного движения в целях обеспечения гарантии безопасного поведения на улицах и дорогах; активизация деятельности образовательных организаций по обучению детей правилам безопасного поведения на дорогах и профилактике детского дорожно-транспортного травматизма; привлечение внимания родительской общественности к вопросам обеспечения безопасности несовершеннолетних.</w:t>
      </w:r>
    </w:p>
    <w:p w:rsidR="00D62CC3" w:rsidRPr="004214D0" w:rsidRDefault="00D62CC3" w:rsidP="00D62CC3">
      <w:pPr>
        <w:pStyle w:val="1"/>
        <w:tabs>
          <w:tab w:val="left" w:pos="0"/>
        </w:tabs>
        <w:spacing w:before="0" w:beforeAutospacing="0" w:after="158" w:afterAutospacing="0"/>
        <w:jc w:val="center"/>
        <w:rPr>
          <w:b w:val="0"/>
          <w:sz w:val="24"/>
          <w:szCs w:val="24"/>
        </w:rPr>
      </w:pPr>
      <w:r w:rsidRPr="004214D0">
        <w:rPr>
          <w:b w:val="0"/>
          <w:color w:val="000000"/>
          <w:sz w:val="24"/>
          <w:szCs w:val="24"/>
        </w:rPr>
        <w:t>2. Участники Конкурса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553"/>
        <w:jc w:val="both"/>
        <w:rPr>
          <w:b/>
        </w:rPr>
      </w:pPr>
      <w:r w:rsidRPr="004214D0">
        <w:rPr>
          <w:color w:val="000000"/>
        </w:rPr>
        <w:t xml:space="preserve">2.1. </w:t>
      </w:r>
      <w:proofErr w:type="gramStart"/>
      <w:r w:rsidRPr="004214D0">
        <w:rPr>
          <w:b/>
          <w:color w:val="000000"/>
        </w:rPr>
        <w:t>В Конкурсе принимают участие обучающиеся образовательных организаций Самарской области.</w:t>
      </w:r>
      <w:proofErr w:type="gramEnd"/>
      <w:r w:rsidRPr="004214D0">
        <w:rPr>
          <w:b/>
          <w:color w:val="000000"/>
        </w:rPr>
        <w:t xml:space="preserve"> Численность команды не должна превышать 10 человек (минимум 5 человек), а также приветствуется участие представителей родительской общественности, сотрудников Госавтоинспекции.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481"/>
        <w:jc w:val="both"/>
      </w:pPr>
      <w:r w:rsidRPr="004214D0">
        <w:rPr>
          <w:color w:val="000000"/>
        </w:rPr>
        <w:t>2.2. Выступление должно быть посвящено деятельности юных инспекторов движения в условиях современности, а также взаимодействию отрядов ЮИД с родителями и Госавтоинспекцией. Выступление должно иметь агитационную направленность на формирование у участников дорожного движения культуры и навыков безопасного поведения на улицах и дорогах.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481"/>
        <w:jc w:val="both"/>
      </w:pPr>
      <w:r w:rsidRPr="004214D0">
        <w:rPr>
          <w:color w:val="000000"/>
        </w:rPr>
        <w:t xml:space="preserve">2.3. </w:t>
      </w:r>
      <w:proofErr w:type="gramStart"/>
      <w:r w:rsidRPr="004214D0">
        <w:rPr>
          <w:color w:val="000000"/>
        </w:rPr>
        <w:t xml:space="preserve">На областной этап Конкурса команды готовят выступления в любой сценической форме, например, в стиле «Домашнего задания» КВН, мюзикла, пантомимы, мини-спектакля, пародии, попурри, агитбригады, мини-спектакля и др. </w:t>
      </w:r>
      <w:r w:rsidRPr="004214D0">
        <w:rPr>
          <w:b/>
          <w:color w:val="000000"/>
        </w:rPr>
        <w:t xml:space="preserve">Время выступления команды - </w:t>
      </w:r>
      <w:r w:rsidRPr="004214D0">
        <w:rPr>
          <w:b/>
          <w:color w:val="000000"/>
          <w:u w:val="single"/>
        </w:rPr>
        <w:t>не более 7 минут</w:t>
      </w:r>
      <w:r w:rsidRPr="004214D0">
        <w:rPr>
          <w:color w:val="000000"/>
          <w:u w:val="single"/>
        </w:rPr>
        <w:t>.</w:t>
      </w:r>
      <w:proofErr w:type="gramEnd"/>
    </w:p>
    <w:p w:rsidR="00D62CC3" w:rsidRPr="004214D0" w:rsidRDefault="00D62CC3" w:rsidP="00D62CC3">
      <w:pPr>
        <w:pStyle w:val="a3"/>
        <w:spacing w:before="0" w:beforeAutospacing="0" w:after="5" w:afterAutospacing="0"/>
        <w:ind w:firstLine="481"/>
        <w:jc w:val="both"/>
      </w:pPr>
      <w:r w:rsidRPr="004214D0">
        <w:rPr>
          <w:color w:val="000000"/>
        </w:rPr>
        <w:t xml:space="preserve">2.4. Идея и сюжетная линия сценария агитбригады должна отражать главную тему конкурса. </w:t>
      </w:r>
      <w:r w:rsidRPr="004214D0">
        <w:rPr>
          <w:color w:val="000000"/>
          <w:u w:val="single"/>
        </w:rPr>
        <w:t xml:space="preserve">Основная тема конкурса, которую необходимо раскрыть в процессе выступления – </w:t>
      </w:r>
      <w:r w:rsidRPr="004214D0">
        <w:rPr>
          <w:b/>
          <w:bCs/>
          <w:color w:val="000000"/>
          <w:u w:val="single"/>
        </w:rPr>
        <w:t>«ЮИД на сцене выступает! Службе пропаганды нашей долгих лет желает!».</w:t>
      </w:r>
    </w:p>
    <w:p w:rsidR="00D62CC3" w:rsidRPr="004214D0" w:rsidRDefault="00D62CC3" w:rsidP="00D62CC3">
      <w:pPr>
        <w:pStyle w:val="1"/>
        <w:tabs>
          <w:tab w:val="left" w:pos="0"/>
        </w:tabs>
        <w:spacing w:before="0" w:beforeAutospacing="0" w:after="130" w:afterAutospacing="0"/>
        <w:jc w:val="both"/>
        <w:rPr>
          <w:sz w:val="24"/>
          <w:szCs w:val="24"/>
        </w:rPr>
      </w:pPr>
      <w:r w:rsidRPr="004214D0">
        <w:rPr>
          <w:color w:val="000000"/>
          <w:sz w:val="24"/>
          <w:szCs w:val="24"/>
        </w:rPr>
        <w:t>3. Номинации Конкурса</w:t>
      </w:r>
    </w:p>
    <w:p w:rsidR="00D62CC3" w:rsidRPr="004214D0" w:rsidRDefault="00D62CC3" w:rsidP="00D62CC3">
      <w:pPr>
        <w:pStyle w:val="a3"/>
        <w:spacing w:before="0" w:beforeAutospacing="0" w:after="160" w:afterAutospacing="0"/>
        <w:ind w:firstLine="567"/>
        <w:jc w:val="both"/>
        <w:rPr>
          <w:b/>
        </w:rPr>
      </w:pPr>
      <w:r w:rsidRPr="004214D0">
        <w:rPr>
          <w:color w:val="000000"/>
        </w:rPr>
        <w:t xml:space="preserve">3.1. </w:t>
      </w:r>
      <w:r w:rsidRPr="004214D0">
        <w:rPr>
          <w:b/>
          <w:color w:val="000000"/>
        </w:rPr>
        <w:t>Конкурс проводится по трем группам:</w:t>
      </w:r>
    </w:p>
    <w:p w:rsidR="00D62CC3" w:rsidRPr="004214D0" w:rsidRDefault="00D62CC3" w:rsidP="00D62CC3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0"/>
        <w:jc w:val="both"/>
        <w:rPr>
          <w:b/>
        </w:rPr>
      </w:pPr>
      <w:r w:rsidRPr="004214D0">
        <w:rPr>
          <w:b/>
          <w:color w:val="000000"/>
        </w:rPr>
        <w:t>ЮПИД (юные помощники инспекторов движения) – воспитанники дошкольных образовательных учреждений.</w:t>
      </w:r>
    </w:p>
    <w:p w:rsidR="00D62CC3" w:rsidRPr="004214D0" w:rsidRDefault="00D62CC3" w:rsidP="00D62CC3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0"/>
        <w:jc w:val="both"/>
        <w:rPr>
          <w:b/>
        </w:rPr>
      </w:pPr>
      <w:r w:rsidRPr="004214D0">
        <w:rPr>
          <w:b/>
          <w:color w:val="000000"/>
        </w:rPr>
        <w:t>ЮИД (младшая группа) — учащиеся до пятого класса (включительно);</w:t>
      </w:r>
    </w:p>
    <w:p w:rsidR="00D62CC3" w:rsidRPr="004214D0" w:rsidRDefault="00D62CC3" w:rsidP="00D62CC3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0"/>
        <w:jc w:val="both"/>
        <w:rPr>
          <w:b/>
        </w:rPr>
      </w:pPr>
      <w:r w:rsidRPr="004214D0">
        <w:rPr>
          <w:b/>
          <w:color w:val="000000"/>
        </w:rPr>
        <w:t>ЮИД (старшая группа) — учащиеся шестых-одиннадцатых классов.</w:t>
      </w:r>
    </w:p>
    <w:p w:rsidR="00D62CC3" w:rsidRPr="004214D0" w:rsidRDefault="00D62CC3" w:rsidP="00D62CC3">
      <w:pPr>
        <w:pStyle w:val="a3"/>
        <w:spacing w:before="0" w:beforeAutospacing="0" w:after="171" w:afterAutospacing="0"/>
        <w:jc w:val="center"/>
      </w:pPr>
      <w:r w:rsidRPr="004214D0">
        <w:rPr>
          <w:color w:val="000000"/>
        </w:rPr>
        <w:t xml:space="preserve">4. </w:t>
      </w:r>
      <w:r w:rsidRPr="004214D0">
        <w:rPr>
          <w:color w:val="000000"/>
        </w:rPr>
        <w:tab/>
        <w:t>Порядок проведения Конкурса</w:t>
      </w:r>
    </w:p>
    <w:p w:rsidR="00D62CC3" w:rsidRPr="004214D0" w:rsidRDefault="00D62CC3" w:rsidP="00D62CC3">
      <w:pPr>
        <w:pStyle w:val="a3"/>
        <w:spacing w:before="0" w:beforeAutospacing="0" w:after="185" w:afterAutospacing="0"/>
        <w:ind w:firstLine="567"/>
        <w:jc w:val="both"/>
      </w:pPr>
      <w:r w:rsidRPr="004214D0">
        <w:rPr>
          <w:color w:val="000000"/>
        </w:rPr>
        <w:t>4.1. Конкурс проходит в четыре этапа:</w:t>
      </w:r>
    </w:p>
    <w:p w:rsidR="00D62CC3" w:rsidRPr="004214D0" w:rsidRDefault="00D62CC3" w:rsidP="00D62CC3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48" w:afterAutospacing="0"/>
        <w:ind w:left="0"/>
        <w:jc w:val="both"/>
      </w:pPr>
      <w:r w:rsidRPr="004214D0">
        <w:rPr>
          <w:color w:val="000000"/>
          <w:u w:val="single"/>
        </w:rPr>
        <w:lastRenderedPageBreak/>
        <w:t> 1 этап –</w:t>
      </w:r>
      <w:r w:rsidRPr="004214D0">
        <w:rPr>
          <w:color w:val="000000"/>
        </w:rPr>
        <w:t xml:space="preserve"> 3 октября - 18 ноября 2022 года. </w:t>
      </w:r>
      <w:proofErr w:type="gramStart"/>
      <w:r w:rsidRPr="004214D0">
        <w:rPr>
          <w:color w:val="000000"/>
        </w:rPr>
        <w:t>Отборочные этапы (конкурсы, организованные территориальными управлениями министерства образования и науки Самарской области, департаментами образования администраций г.о. Самара и Тольятти, территориальными Центрами по профилактике ДДТТ совместно с сотрудниками Госавтоинспекции.</w:t>
      </w:r>
      <w:proofErr w:type="gramEnd"/>
      <w:r w:rsidRPr="004214D0">
        <w:rPr>
          <w:color w:val="000000"/>
        </w:rPr>
        <w:t xml:space="preserve"> </w:t>
      </w:r>
      <w:proofErr w:type="gramStart"/>
      <w:r w:rsidRPr="004214D0">
        <w:rPr>
          <w:color w:val="000000"/>
        </w:rPr>
        <w:t>Формат (очный, видео, онлайн и т.д. на усмотрение организаторов этапа), условия, сроки проведения и т.д.</w:t>
      </w:r>
      <w:proofErr w:type="gramEnd"/>
      <w:r w:rsidRPr="004214D0">
        <w:rPr>
          <w:color w:val="000000"/>
        </w:rPr>
        <w:t xml:space="preserve"> Конкурса определяет организатор отборочного этапа Положением об отборочном этапе Конкурса в соответствии с настоящим Положением. </w:t>
      </w:r>
    </w:p>
    <w:p w:rsidR="00D62CC3" w:rsidRPr="004214D0" w:rsidRDefault="00D62CC3" w:rsidP="00D62CC3">
      <w:pPr>
        <w:pStyle w:val="a3"/>
        <w:spacing w:before="0" w:beforeAutospacing="0" w:after="192" w:afterAutospacing="0"/>
        <w:jc w:val="both"/>
      </w:pPr>
      <w:r w:rsidRPr="004214D0">
        <w:rPr>
          <w:color w:val="000000"/>
        </w:rPr>
        <w:t>Отборочные этапы Конкурса: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ДДТТ, </w:t>
      </w:r>
      <w:proofErr w:type="spellStart"/>
      <w:r w:rsidRPr="004214D0">
        <w:rPr>
          <w:color w:val="000000"/>
        </w:rPr>
        <w:t>Кинельским</w:t>
      </w:r>
      <w:proofErr w:type="spellEnd"/>
      <w:r w:rsidRPr="004214D0">
        <w:rPr>
          <w:color w:val="000000"/>
        </w:rPr>
        <w:t xml:space="preserve"> управлением образования. Принимают участие команды образовательных организаций г.о. </w:t>
      </w:r>
      <w:proofErr w:type="spellStart"/>
      <w:r w:rsidRPr="004214D0">
        <w:rPr>
          <w:color w:val="000000"/>
        </w:rPr>
        <w:t>Кинель</w:t>
      </w:r>
      <w:proofErr w:type="spellEnd"/>
      <w:r w:rsidRPr="004214D0">
        <w:rPr>
          <w:color w:val="000000"/>
        </w:rPr>
        <w:t xml:space="preserve">, м.р. </w:t>
      </w:r>
      <w:proofErr w:type="spellStart"/>
      <w:r w:rsidRPr="004214D0">
        <w:rPr>
          <w:color w:val="000000"/>
        </w:rPr>
        <w:t>Кинельский</w:t>
      </w:r>
      <w:proofErr w:type="spellEnd"/>
      <w:r w:rsidRPr="004214D0">
        <w:rPr>
          <w:color w:val="000000"/>
        </w:rPr>
        <w:t>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ДДТТ, Западным управлением образования. Принимают участие команды образовательных организаций г.о. Сызрань, м.р. </w:t>
      </w:r>
      <w:proofErr w:type="spellStart"/>
      <w:r w:rsidRPr="004214D0">
        <w:rPr>
          <w:color w:val="000000"/>
        </w:rPr>
        <w:t>Сызранский</w:t>
      </w:r>
      <w:proofErr w:type="spellEnd"/>
      <w:r w:rsidRPr="004214D0">
        <w:rPr>
          <w:color w:val="000000"/>
        </w:rPr>
        <w:t>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ДДТТ, Западным управлением образования. Принимают участие команды образовательных организаций г.о. Октябрьск, м.р. </w:t>
      </w:r>
      <w:proofErr w:type="spellStart"/>
      <w:r w:rsidRPr="004214D0">
        <w:rPr>
          <w:color w:val="000000"/>
        </w:rPr>
        <w:t>Шигонский</w:t>
      </w:r>
      <w:proofErr w:type="spellEnd"/>
      <w:r w:rsidRPr="004214D0">
        <w:rPr>
          <w:color w:val="000000"/>
        </w:rPr>
        <w:t>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ДДТТ, </w:t>
      </w:r>
      <w:proofErr w:type="spellStart"/>
      <w:r w:rsidRPr="004214D0">
        <w:rPr>
          <w:color w:val="000000"/>
        </w:rPr>
        <w:t>Отрадненским</w:t>
      </w:r>
      <w:proofErr w:type="spellEnd"/>
      <w:r w:rsidRPr="004214D0">
        <w:rPr>
          <w:color w:val="000000"/>
        </w:rPr>
        <w:t xml:space="preserve"> управлением образования. Принимают участие команды образовательных организаций г.о. </w:t>
      </w:r>
      <w:proofErr w:type="gramStart"/>
      <w:r w:rsidRPr="004214D0">
        <w:rPr>
          <w:color w:val="000000"/>
        </w:rPr>
        <w:t>Отрадный</w:t>
      </w:r>
      <w:proofErr w:type="gramEnd"/>
      <w:r w:rsidRPr="004214D0">
        <w:rPr>
          <w:color w:val="000000"/>
        </w:rPr>
        <w:t xml:space="preserve">, м.р. </w:t>
      </w:r>
      <w:proofErr w:type="spellStart"/>
      <w:r w:rsidRPr="004214D0">
        <w:rPr>
          <w:color w:val="000000"/>
        </w:rPr>
        <w:t>Кинель-Черкасский</w:t>
      </w:r>
      <w:proofErr w:type="spellEnd"/>
      <w:r w:rsidRPr="004214D0">
        <w:rPr>
          <w:color w:val="000000"/>
        </w:rPr>
        <w:t xml:space="preserve">, м.р. </w:t>
      </w:r>
      <w:proofErr w:type="spellStart"/>
      <w:r w:rsidRPr="004214D0">
        <w:rPr>
          <w:color w:val="000000"/>
        </w:rPr>
        <w:t>Богатовский</w:t>
      </w:r>
      <w:proofErr w:type="spellEnd"/>
      <w:r w:rsidRPr="004214D0">
        <w:rPr>
          <w:color w:val="000000"/>
        </w:rPr>
        <w:t>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>этап, организованный территориальным Центром по профилактике ДДТТ, Поволжским управлением образования. Принимают участие команды м.р. Волжский;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>этап, организованный территориальным Центром по профилактике ДДТТ, Поволжским управлением образования. Принимают участие команды г.о. Новокуйбышевск;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ДДТТ, Северным управлением образования. Принимают участие команды м.р. Сергиевский, </w:t>
      </w:r>
      <w:proofErr w:type="spellStart"/>
      <w:r w:rsidRPr="004214D0">
        <w:rPr>
          <w:color w:val="000000"/>
        </w:rPr>
        <w:t>Челно-Вершинский</w:t>
      </w:r>
      <w:proofErr w:type="spellEnd"/>
      <w:r w:rsidRPr="004214D0">
        <w:rPr>
          <w:color w:val="000000"/>
        </w:rPr>
        <w:t xml:space="preserve">, </w:t>
      </w:r>
      <w:proofErr w:type="spellStart"/>
      <w:r w:rsidRPr="004214D0">
        <w:rPr>
          <w:color w:val="000000"/>
        </w:rPr>
        <w:t>Шенталинский</w:t>
      </w:r>
      <w:proofErr w:type="spellEnd"/>
      <w:r w:rsidRPr="004214D0">
        <w:rPr>
          <w:color w:val="000000"/>
        </w:rPr>
        <w:t>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ДДТТ, Северо-Восточным управлением образования. Принимают участие команды образовательных организаций г. Похвистнево, м.р. </w:t>
      </w:r>
      <w:proofErr w:type="spellStart"/>
      <w:r w:rsidRPr="004214D0">
        <w:rPr>
          <w:color w:val="000000"/>
        </w:rPr>
        <w:t>Исаклинский</w:t>
      </w:r>
      <w:proofErr w:type="spellEnd"/>
      <w:r w:rsidRPr="004214D0">
        <w:rPr>
          <w:color w:val="000000"/>
        </w:rPr>
        <w:t xml:space="preserve">, </w:t>
      </w:r>
      <w:proofErr w:type="spellStart"/>
      <w:r w:rsidRPr="004214D0">
        <w:rPr>
          <w:color w:val="000000"/>
        </w:rPr>
        <w:t>Камышлинский</w:t>
      </w:r>
      <w:proofErr w:type="spellEnd"/>
      <w:r w:rsidRPr="004214D0">
        <w:rPr>
          <w:color w:val="000000"/>
        </w:rPr>
        <w:t xml:space="preserve">, </w:t>
      </w:r>
      <w:proofErr w:type="spellStart"/>
      <w:r w:rsidRPr="004214D0">
        <w:rPr>
          <w:color w:val="000000"/>
        </w:rPr>
        <w:t>Клявлинский</w:t>
      </w:r>
      <w:proofErr w:type="spellEnd"/>
      <w:r w:rsidRPr="004214D0">
        <w:rPr>
          <w:color w:val="000000"/>
        </w:rPr>
        <w:t xml:space="preserve">, </w:t>
      </w:r>
      <w:proofErr w:type="spellStart"/>
      <w:r w:rsidRPr="004214D0">
        <w:rPr>
          <w:color w:val="000000"/>
        </w:rPr>
        <w:t>Похвистневский</w:t>
      </w:r>
      <w:proofErr w:type="spellEnd"/>
      <w:r w:rsidRPr="004214D0">
        <w:rPr>
          <w:color w:val="000000"/>
        </w:rPr>
        <w:t>; 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proofErr w:type="gramStart"/>
      <w:r w:rsidRPr="004214D0">
        <w:rPr>
          <w:color w:val="000000"/>
        </w:rPr>
        <w:t>этап, организованный территориальным Центрами по профилактике ДДТТ м.р. Красноярский, Северо-Западным управлением образования.</w:t>
      </w:r>
      <w:proofErr w:type="gramEnd"/>
      <w:r w:rsidRPr="004214D0">
        <w:rPr>
          <w:color w:val="000000"/>
        </w:rPr>
        <w:t xml:space="preserve"> Принимают участие команды образовательных организаций м.р. </w:t>
      </w:r>
      <w:proofErr w:type="gramStart"/>
      <w:r w:rsidRPr="004214D0">
        <w:rPr>
          <w:color w:val="000000"/>
        </w:rPr>
        <w:t>Красноярский</w:t>
      </w:r>
      <w:proofErr w:type="gramEnd"/>
      <w:r w:rsidRPr="004214D0">
        <w:rPr>
          <w:color w:val="000000"/>
        </w:rPr>
        <w:t xml:space="preserve">, </w:t>
      </w:r>
      <w:proofErr w:type="spellStart"/>
      <w:r w:rsidRPr="004214D0">
        <w:rPr>
          <w:color w:val="000000"/>
        </w:rPr>
        <w:t>Елховский</w:t>
      </w:r>
      <w:proofErr w:type="spellEnd"/>
      <w:r w:rsidRPr="004214D0">
        <w:rPr>
          <w:color w:val="000000"/>
        </w:rPr>
        <w:t xml:space="preserve">, </w:t>
      </w:r>
      <w:proofErr w:type="spellStart"/>
      <w:r w:rsidRPr="004214D0">
        <w:rPr>
          <w:color w:val="000000"/>
        </w:rPr>
        <w:t>Кошкинский</w:t>
      </w:r>
      <w:proofErr w:type="spellEnd"/>
      <w:r w:rsidRPr="004214D0">
        <w:rPr>
          <w:color w:val="000000"/>
        </w:rPr>
        <w:t>; 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>этап, организованный территориальным Центром по профилактике ДДТТ, Центральным управлением образования. Принимают участие команды образовательных организаций г.о. Жигулевск, м.р. Ставропольский;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>этап, организованный территориальным Центром по профилактике ДДТТ, Юго-восточным управлением образования. Принимают участие команды образовательных организаций г. Нефтегорск, м.р. Борский, Алексеевский;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 г. Чапаевск, Юго-западным управлением образования. Принимают участие команды образовательных организаций г. Чапаевск, м.р. Красноармейский, м.р. </w:t>
      </w:r>
      <w:proofErr w:type="spellStart"/>
      <w:r w:rsidRPr="004214D0">
        <w:rPr>
          <w:color w:val="000000"/>
        </w:rPr>
        <w:t>Пестравский</w:t>
      </w:r>
      <w:proofErr w:type="spellEnd"/>
      <w:r w:rsidRPr="004214D0">
        <w:rPr>
          <w:color w:val="000000"/>
        </w:rPr>
        <w:t>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 м.р. Приволжский, Юго-западным управлением образования. Принимают участие команды образовательных организаций м.р. Приволжский, </w:t>
      </w:r>
      <w:proofErr w:type="spellStart"/>
      <w:r w:rsidRPr="004214D0">
        <w:rPr>
          <w:color w:val="000000"/>
        </w:rPr>
        <w:t>Безенчукский</w:t>
      </w:r>
      <w:proofErr w:type="spellEnd"/>
      <w:r w:rsidRPr="004214D0">
        <w:rPr>
          <w:color w:val="000000"/>
        </w:rPr>
        <w:t xml:space="preserve">, </w:t>
      </w:r>
      <w:proofErr w:type="spellStart"/>
      <w:r w:rsidRPr="004214D0">
        <w:rPr>
          <w:color w:val="000000"/>
        </w:rPr>
        <w:t>Хворостянский</w:t>
      </w:r>
      <w:proofErr w:type="spellEnd"/>
      <w:r w:rsidRPr="004214D0">
        <w:rPr>
          <w:color w:val="000000"/>
        </w:rPr>
        <w:t>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ДДТТ, Южным управлением образования. Принимают участие команды м.р. </w:t>
      </w:r>
      <w:proofErr w:type="spellStart"/>
      <w:r w:rsidRPr="004214D0">
        <w:rPr>
          <w:color w:val="000000"/>
        </w:rPr>
        <w:t>Большеглушицкий</w:t>
      </w:r>
      <w:proofErr w:type="spellEnd"/>
      <w:r w:rsidRPr="004214D0">
        <w:rPr>
          <w:color w:val="000000"/>
        </w:rPr>
        <w:t>; 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 xml:space="preserve">этап, организованный территориальным Центром по профилактике ДДТТ, Южным управлением образования. Принимают участие команды м.р. </w:t>
      </w:r>
      <w:proofErr w:type="spellStart"/>
      <w:r w:rsidRPr="004214D0">
        <w:rPr>
          <w:color w:val="000000"/>
        </w:rPr>
        <w:t>Большечерниговский</w:t>
      </w:r>
      <w:proofErr w:type="spellEnd"/>
      <w:r w:rsidRPr="004214D0">
        <w:rPr>
          <w:color w:val="000000"/>
        </w:rPr>
        <w:t>;</w:t>
      </w:r>
    </w:p>
    <w:p w:rsidR="00D62CC3" w:rsidRPr="004214D0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lastRenderedPageBreak/>
        <w:t>этап, организованный городским Центром по профилактике ДДТТ, Тольяттинским управлением образования, департаментом образования администрации г.о. Тольятти. Принимают участие образовательные организации г.о. Тольятти (3 района г.о. Тольятти);</w:t>
      </w:r>
    </w:p>
    <w:p w:rsidR="00D62CC3" w:rsidRPr="007057FD" w:rsidRDefault="00D62CC3" w:rsidP="00D62CC3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0" w:firstLine="0"/>
        <w:jc w:val="both"/>
      </w:pPr>
      <w:r w:rsidRPr="004214D0">
        <w:rPr>
          <w:color w:val="000000"/>
        </w:rPr>
        <w:t>этап, организованный городским Центром по профилактике ДДТТ, Самарским управлением образования, департаментом образования администрации г.о. Самара. Принимают участие образовательные организации г.о. Самара (9 районов г.о. Самара).</w:t>
      </w:r>
    </w:p>
    <w:p w:rsidR="007057FD" w:rsidRDefault="007057FD" w:rsidP="007057F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057FD" w:rsidRPr="007057FD" w:rsidRDefault="007057FD" w:rsidP="007057FD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7057FD">
        <w:rPr>
          <w:b/>
          <w:color w:val="000000"/>
          <w:u w:val="single"/>
        </w:rPr>
        <w:t>Городской округ Отрадный</w:t>
      </w:r>
    </w:p>
    <w:p w:rsidR="00A20399" w:rsidRPr="00BE26F1" w:rsidRDefault="00A20399" w:rsidP="00BE26F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F1">
        <w:rPr>
          <w:rFonts w:ascii="Times New Roman" w:hAnsi="Times New Roman" w:cs="Times New Roman"/>
          <w:sz w:val="24"/>
          <w:szCs w:val="24"/>
        </w:rPr>
        <w:t xml:space="preserve">с </w:t>
      </w:r>
      <w:r w:rsidRPr="00BE26F1">
        <w:rPr>
          <w:rFonts w:ascii="Times New Roman" w:hAnsi="Times New Roman" w:cs="Times New Roman"/>
          <w:b/>
          <w:sz w:val="24"/>
          <w:szCs w:val="24"/>
        </w:rPr>
        <w:t>24 октября по 9 ноября 2022 года</w:t>
      </w:r>
      <w:r w:rsidRPr="00BE26F1">
        <w:rPr>
          <w:rFonts w:ascii="Times New Roman" w:hAnsi="Times New Roman" w:cs="Times New Roman"/>
          <w:sz w:val="24"/>
          <w:szCs w:val="24"/>
        </w:rPr>
        <w:t xml:space="preserve">  проходят муниципальные этапы Конкурса</w:t>
      </w:r>
      <w:r w:rsidR="007359A3" w:rsidRPr="00BE26F1">
        <w:rPr>
          <w:rFonts w:ascii="Times New Roman" w:hAnsi="Times New Roman" w:cs="Times New Roman"/>
          <w:sz w:val="24"/>
          <w:szCs w:val="24"/>
        </w:rPr>
        <w:t xml:space="preserve"> Отрадненского ТУ. О</w:t>
      </w:r>
      <w:r w:rsidRPr="00BE26F1">
        <w:rPr>
          <w:rFonts w:ascii="Times New Roman" w:hAnsi="Times New Roman" w:cs="Times New Roman"/>
          <w:sz w:val="24"/>
          <w:szCs w:val="24"/>
        </w:rPr>
        <w:t>тветстве</w:t>
      </w:r>
      <w:r w:rsidR="007359A3" w:rsidRPr="00BE26F1">
        <w:rPr>
          <w:rFonts w:ascii="Times New Roman" w:hAnsi="Times New Roman" w:cs="Times New Roman"/>
          <w:sz w:val="24"/>
          <w:szCs w:val="24"/>
        </w:rPr>
        <w:t>нные координаторы</w:t>
      </w:r>
      <w:r w:rsidRPr="00BE26F1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муниципальных этапов Конкурса:</w:t>
      </w:r>
    </w:p>
    <w:p w:rsidR="00A20399" w:rsidRPr="00BE26F1" w:rsidRDefault="00A20399" w:rsidP="00BE26F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E26F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городскому округу Отрадный </w:t>
      </w:r>
      <w:r w:rsidRPr="00BE26F1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17598630"/>
      <w:r w:rsidRPr="00BE26F1">
        <w:rPr>
          <w:rFonts w:ascii="Times New Roman" w:hAnsi="Times New Roman" w:cs="Times New Roman"/>
          <w:sz w:val="24"/>
          <w:szCs w:val="24"/>
        </w:rPr>
        <w:t xml:space="preserve">СП </w:t>
      </w:r>
      <w:r w:rsidRPr="00BE26F1">
        <w:rPr>
          <w:rFonts w:ascii="Times New Roman" w:eastAsia="Calibri" w:hAnsi="Times New Roman" w:cs="Times New Roman"/>
          <w:sz w:val="24"/>
          <w:szCs w:val="24"/>
        </w:rPr>
        <w:t>ГБОУ СОШ № 6 «Центр Дополнительного Образования Детей»</w:t>
      </w:r>
      <w:bookmarkEnd w:id="0"/>
      <w:r w:rsidR="007359A3" w:rsidRPr="00BE26F1">
        <w:rPr>
          <w:rFonts w:ascii="Times New Roman" w:eastAsia="Calibri" w:hAnsi="Times New Roman" w:cs="Times New Roman"/>
          <w:sz w:val="24"/>
          <w:szCs w:val="24"/>
        </w:rPr>
        <w:t xml:space="preserve"> (Кочеткова А.В. 89272620991</w:t>
      </w:r>
      <w:r w:rsidR="00C5477B" w:rsidRPr="00BE26F1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7359A3" w:rsidRPr="00BE26F1">
        <w:rPr>
          <w:rFonts w:ascii="Times New Roman" w:eastAsia="Calibri" w:hAnsi="Times New Roman" w:cs="Times New Roman"/>
          <w:sz w:val="24"/>
          <w:szCs w:val="24"/>
        </w:rPr>
        <w:t xml:space="preserve"> Мероприятие состоится </w:t>
      </w:r>
      <w:r w:rsidR="00C5477B" w:rsidRPr="00BE26F1">
        <w:rPr>
          <w:rFonts w:ascii="Times New Roman" w:eastAsia="Calibri" w:hAnsi="Times New Roman" w:cs="Times New Roman"/>
          <w:sz w:val="24"/>
          <w:szCs w:val="24"/>
        </w:rPr>
        <w:t xml:space="preserve"> 9 ноября 2022г. в 14.0</w:t>
      </w:r>
      <w:r w:rsidR="003F4A88" w:rsidRPr="00BE26F1">
        <w:rPr>
          <w:rFonts w:ascii="Times New Roman" w:eastAsia="Calibri" w:hAnsi="Times New Roman" w:cs="Times New Roman"/>
          <w:sz w:val="24"/>
          <w:szCs w:val="24"/>
        </w:rPr>
        <w:t>0. Участникам необходимо иметь вторую</w:t>
      </w:r>
      <w:r w:rsidR="00C5477B" w:rsidRPr="00BE26F1">
        <w:rPr>
          <w:rFonts w:ascii="Times New Roman" w:eastAsia="Calibri" w:hAnsi="Times New Roman" w:cs="Times New Roman"/>
          <w:sz w:val="24"/>
          <w:szCs w:val="24"/>
        </w:rPr>
        <w:t xml:space="preserve"> обувь. Подготовка выступления должна соответствовать данному Положению.  Ссылка для регистрации команд:</w:t>
      </w:r>
      <w:r w:rsidR="00BB18B2" w:rsidRPr="00705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BB18B2" w:rsidRPr="00BE26F1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https://docs.google.com/forms/d/e/1FAIpQLSdKR8-JtcXmWaMPOSc9Fz1hiaLvNi2uWPnpm_4CgkHPN5y61w/viewform?usp=sf_link</w:t>
        </w:r>
      </w:hyperlink>
      <w:r w:rsidR="00BB18B2" w:rsidRPr="00BE26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0399" w:rsidRPr="00BE26F1" w:rsidRDefault="00A20399" w:rsidP="00BE26F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6F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 муниципальному району </w:t>
      </w:r>
      <w:proofErr w:type="spellStart"/>
      <w:r w:rsidRPr="00BE26F1">
        <w:rPr>
          <w:rFonts w:ascii="Times New Roman" w:eastAsia="Calibri" w:hAnsi="Times New Roman" w:cs="Times New Roman"/>
          <w:b/>
          <w:sz w:val="24"/>
          <w:szCs w:val="24"/>
          <w:u w:val="single"/>
        </w:rPr>
        <w:t>Кинель-Черкасский</w:t>
      </w:r>
      <w:proofErr w:type="spellEnd"/>
      <w:r w:rsidRPr="00BE26F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</w:t>
      </w:r>
      <w:r w:rsidRPr="00BE26F1">
        <w:rPr>
          <w:rFonts w:ascii="Times New Roman" w:eastAsia="Calibri" w:hAnsi="Times New Roman" w:cs="Times New Roman"/>
          <w:sz w:val="24"/>
          <w:szCs w:val="24"/>
        </w:rPr>
        <w:t xml:space="preserve"> СП ГБОУ СОШ № 2 «ОЦ» с. Кинель-Черкассы Дом </w:t>
      </w:r>
      <w:r w:rsidR="00F26E4F" w:rsidRPr="00BE26F1">
        <w:rPr>
          <w:rFonts w:ascii="Times New Roman" w:eastAsia="Calibri" w:hAnsi="Times New Roman" w:cs="Times New Roman"/>
          <w:sz w:val="24"/>
          <w:szCs w:val="24"/>
        </w:rPr>
        <w:t>детского творчества (</w:t>
      </w:r>
      <w:r w:rsidR="003B0E77">
        <w:rPr>
          <w:rFonts w:ascii="Times New Roman" w:eastAsia="Calibri" w:hAnsi="Times New Roman" w:cs="Times New Roman"/>
          <w:sz w:val="24"/>
          <w:szCs w:val="24"/>
        </w:rPr>
        <w:t xml:space="preserve">Аристархов В.А., </w:t>
      </w:r>
      <w:r w:rsidR="0045794C" w:rsidRPr="00BE26F1">
        <w:rPr>
          <w:rFonts w:ascii="Times New Roman" w:eastAsia="Calibri" w:hAnsi="Times New Roman" w:cs="Times New Roman"/>
          <w:sz w:val="24"/>
          <w:szCs w:val="24"/>
        </w:rPr>
        <w:t>Косолапова О.Н. 8-927-743-17-89). Мероприятие состоится 9 ноября 2022г. в 10-00ч. на базе ДДТ №2 с. Кинель-Черкассы. Участникам необходимо иметь 2-ую обувь. Подготовка выступления должна соответствовать данному Положению.  Ссылка для регистрации команд:</w:t>
      </w:r>
    </w:p>
    <w:p w:rsidR="0045794C" w:rsidRPr="00BE26F1" w:rsidRDefault="009E2904" w:rsidP="00BE26F1">
      <w:pPr>
        <w:pStyle w:val="a6"/>
        <w:spacing w:line="240" w:lineRule="auto"/>
        <w:ind w:left="172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gid=988866760" w:history="1">
        <w:r w:rsidR="0045794C" w:rsidRPr="00BE26F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https://docs.google.com/spreadsheets/d/1x58IR29Zz-X10fI-J4dWb0C0qHUjqLM7AlVSvawnjBc/edit#gid=988866760</w:t>
        </w:r>
      </w:hyperlink>
      <w:r w:rsidR="0045794C" w:rsidRPr="00BE2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0399" w:rsidRPr="00E75206" w:rsidRDefault="00A20399" w:rsidP="00BE26F1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75206">
        <w:rPr>
          <w:rFonts w:ascii="Times New Roman" w:hAnsi="Times New Roman" w:cs="Times New Roman"/>
          <w:b/>
          <w:sz w:val="24"/>
          <w:szCs w:val="24"/>
        </w:rPr>
        <w:t xml:space="preserve">по муниципальному району </w:t>
      </w:r>
      <w:proofErr w:type="spellStart"/>
      <w:r w:rsidRPr="00E75206">
        <w:rPr>
          <w:rFonts w:ascii="Times New Roman" w:hAnsi="Times New Roman" w:cs="Times New Roman"/>
          <w:b/>
          <w:sz w:val="24"/>
          <w:szCs w:val="24"/>
        </w:rPr>
        <w:t>Богатовский</w:t>
      </w:r>
      <w:proofErr w:type="spellEnd"/>
      <w:r w:rsidRPr="00E7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206">
        <w:rPr>
          <w:rFonts w:ascii="Times New Roman" w:hAnsi="Times New Roman" w:cs="Times New Roman"/>
          <w:sz w:val="24"/>
          <w:szCs w:val="24"/>
        </w:rPr>
        <w:t xml:space="preserve">- </w:t>
      </w:r>
      <w:r w:rsidR="006862C8">
        <w:rPr>
          <w:rFonts w:ascii="Times New Roman" w:eastAsia="Calibri" w:hAnsi="Times New Roman" w:cs="Times New Roman"/>
          <w:sz w:val="24"/>
          <w:szCs w:val="24"/>
        </w:rPr>
        <w:t xml:space="preserve">СП </w:t>
      </w:r>
      <w:r w:rsidR="006862C8" w:rsidRPr="00E75206">
        <w:rPr>
          <w:rFonts w:ascii="Times New Roman" w:eastAsia="Calibri" w:hAnsi="Times New Roman" w:cs="Times New Roman"/>
          <w:sz w:val="24"/>
          <w:szCs w:val="24"/>
        </w:rPr>
        <w:t xml:space="preserve">ГБОУ СОШ «ОЦ» с. </w:t>
      </w:r>
      <w:bookmarkStart w:id="1" w:name="_GoBack"/>
      <w:bookmarkEnd w:id="1"/>
      <w:r w:rsidR="006862C8" w:rsidRPr="00E75206">
        <w:rPr>
          <w:rFonts w:ascii="Times New Roman" w:eastAsia="Calibri" w:hAnsi="Times New Roman" w:cs="Times New Roman"/>
          <w:sz w:val="24"/>
          <w:szCs w:val="24"/>
        </w:rPr>
        <w:t>Богатое</w:t>
      </w:r>
      <w:r w:rsidRPr="00E75206">
        <w:rPr>
          <w:rFonts w:ascii="Times New Roman" w:eastAsia="Calibri" w:hAnsi="Times New Roman" w:cs="Times New Roman"/>
          <w:sz w:val="24"/>
          <w:szCs w:val="24"/>
        </w:rPr>
        <w:t xml:space="preserve"> Центр внешкольной работы </w:t>
      </w:r>
      <w:r w:rsidR="006862C8">
        <w:rPr>
          <w:rFonts w:ascii="Times New Roman" w:eastAsia="Calibri" w:hAnsi="Times New Roman" w:cs="Times New Roman"/>
          <w:sz w:val="24"/>
          <w:szCs w:val="24"/>
        </w:rPr>
        <w:t xml:space="preserve"> (Акульшина Любовь Николаевна, Саранцева Ирина Викторовна 89277104099)</w:t>
      </w:r>
      <w:r w:rsidR="006862C8" w:rsidRPr="00686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2C8">
        <w:rPr>
          <w:rFonts w:ascii="Times New Roman" w:eastAsia="Calibri" w:hAnsi="Times New Roman" w:cs="Times New Roman"/>
          <w:sz w:val="24"/>
          <w:szCs w:val="24"/>
        </w:rPr>
        <w:t>Мероприятие состоится 15</w:t>
      </w:r>
      <w:r w:rsidR="0025564B">
        <w:rPr>
          <w:rFonts w:ascii="Times New Roman" w:eastAsia="Calibri" w:hAnsi="Times New Roman" w:cs="Times New Roman"/>
          <w:sz w:val="24"/>
          <w:szCs w:val="24"/>
        </w:rPr>
        <w:t xml:space="preserve"> ноября 2022г. в 10-00ч. на базе районного дома культуры «Октябрь».</w:t>
      </w:r>
      <w:r w:rsidR="006862C8" w:rsidRPr="00BE26F1">
        <w:rPr>
          <w:rFonts w:ascii="Times New Roman" w:eastAsia="Calibri" w:hAnsi="Times New Roman" w:cs="Times New Roman"/>
          <w:sz w:val="24"/>
          <w:szCs w:val="24"/>
        </w:rPr>
        <w:t xml:space="preserve"> Участникам необходимо иметь 2-ую обувь. Подготовка выступления должна соответствовать данному Положению. </w:t>
      </w:r>
      <w:r w:rsidR="006E6514">
        <w:rPr>
          <w:rFonts w:ascii="Times New Roman" w:eastAsia="Calibri" w:hAnsi="Times New Roman" w:cs="Times New Roman"/>
          <w:sz w:val="24"/>
          <w:szCs w:val="24"/>
        </w:rPr>
        <w:t xml:space="preserve">Заявки принимаются на электронную почту </w:t>
      </w:r>
      <w:hyperlink r:id="rId7" w:history="1">
        <w:r w:rsidR="006E6514" w:rsidRPr="007E3E84">
          <w:rPr>
            <w:rStyle w:val="a4"/>
            <w:sz w:val="18"/>
            <w:szCs w:val="18"/>
          </w:rPr>
          <w:t>с</w:t>
        </w:r>
        <w:r w:rsidR="006E6514" w:rsidRPr="007E3E84">
          <w:rPr>
            <w:rStyle w:val="a4"/>
            <w:sz w:val="18"/>
            <w:szCs w:val="18"/>
            <w:lang w:val="en-US"/>
          </w:rPr>
          <w:t>vrbogatoe</w:t>
        </w:r>
        <w:r w:rsidR="006E6514" w:rsidRPr="007E3E84">
          <w:rPr>
            <w:rStyle w:val="a4"/>
            <w:sz w:val="18"/>
            <w:szCs w:val="18"/>
          </w:rPr>
          <w:t>@mail.</w:t>
        </w:r>
        <w:r w:rsidR="006E6514" w:rsidRPr="007E3E84">
          <w:rPr>
            <w:rStyle w:val="a4"/>
            <w:sz w:val="18"/>
            <w:szCs w:val="18"/>
            <w:lang w:val="en-US"/>
          </w:rPr>
          <w:t>ru</w:t>
        </w:r>
      </w:hyperlink>
      <w:r w:rsidR="006E6514">
        <w:rPr>
          <w:sz w:val="18"/>
          <w:szCs w:val="18"/>
        </w:rPr>
        <w:t xml:space="preserve"> </w:t>
      </w:r>
      <w:r w:rsidR="006862C8" w:rsidRPr="00BE26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498C" w:rsidRPr="00BE26F1" w:rsidRDefault="00A20399" w:rsidP="00BE26F1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F1">
        <w:rPr>
          <w:rFonts w:ascii="Times New Roman" w:hAnsi="Times New Roman" w:cs="Times New Roman"/>
          <w:b/>
          <w:sz w:val="24"/>
          <w:szCs w:val="24"/>
          <w:u w:val="single"/>
        </w:rPr>
        <w:t>16 ноября 2022 года</w:t>
      </w:r>
      <w:r w:rsidR="007359A3" w:rsidRPr="00BE26F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состоится</w:t>
      </w:r>
      <w:r w:rsidRPr="00BE26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</w:t>
      </w:r>
      <w:r w:rsidR="007359A3" w:rsidRPr="00BE26F1">
        <w:rPr>
          <w:rFonts w:ascii="Times New Roman" w:hAnsi="Times New Roman" w:cs="Times New Roman"/>
          <w:b/>
          <w:sz w:val="24"/>
          <w:szCs w:val="24"/>
          <w:u w:val="single"/>
        </w:rPr>
        <w:t>ружной этап Конкурса</w:t>
      </w:r>
      <w:r w:rsidR="007359A3" w:rsidRPr="00BE26F1">
        <w:rPr>
          <w:rFonts w:ascii="Times New Roman" w:hAnsi="Times New Roman" w:cs="Times New Roman"/>
          <w:sz w:val="24"/>
          <w:szCs w:val="24"/>
        </w:rPr>
        <w:t xml:space="preserve">, на базе </w:t>
      </w:r>
      <w:r w:rsidRPr="00BE26F1">
        <w:rPr>
          <w:rFonts w:ascii="Times New Roman" w:hAnsi="Times New Roman" w:cs="Times New Roman"/>
          <w:sz w:val="24"/>
          <w:szCs w:val="24"/>
        </w:rPr>
        <w:t xml:space="preserve"> </w:t>
      </w:r>
      <w:r w:rsidRPr="00BE26F1">
        <w:rPr>
          <w:rFonts w:ascii="Times New Roman" w:eastAsia="Calibri" w:hAnsi="Times New Roman" w:cs="Times New Roman"/>
          <w:sz w:val="24"/>
          <w:szCs w:val="24"/>
        </w:rPr>
        <w:t xml:space="preserve">ГБОУ СОШ № 6 </w:t>
      </w:r>
      <w:r w:rsidR="007359A3" w:rsidRPr="00BE26F1">
        <w:rPr>
          <w:rFonts w:ascii="Times New Roman" w:eastAsia="Calibri" w:hAnsi="Times New Roman" w:cs="Times New Roman"/>
          <w:sz w:val="24"/>
          <w:szCs w:val="24"/>
        </w:rPr>
        <w:t xml:space="preserve">СП </w:t>
      </w:r>
      <w:r w:rsidRPr="00BE26F1">
        <w:rPr>
          <w:rFonts w:ascii="Times New Roman" w:eastAsia="Calibri" w:hAnsi="Times New Roman" w:cs="Times New Roman"/>
          <w:sz w:val="24"/>
          <w:szCs w:val="24"/>
        </w:rPr>
        <w:t>«Центр Доп</w:t>
      </w:r>
      <w:r w:rsidR="007359A3" w:rsidRPr="00BE26F1">
        <w:rPr>
          <w:rFonts w:ascii="Times New Roman" w:eastAsia="Calibri" w:hAnsi="Times New Roman" w:cs="Times New Roman"/>
          <w:sz w:val="24"/>
          <w:szCs w:val="24"/>
        </w:rPr>
        <w:t>олнительного Образования Детей» г.о. Отрадный.</w:t>
      </w:r>
      <w:r w:rsidR="007359A3" w:rsidRPr="00BE26F1">
        <w:rPr>
          <w:b/>
          <w:color w:val="000000"/>
          <w:sz w:val="24"/>
          <w:szCs w:val="24"/>
        </w:rPr>
        <w:t xml:space="preserve"> </w:t>
      </w:r>
      <w:r w:rsidR="007359A3" w:rsidRPr="00BE26F1">
        <w:rPr>
          <w:rFonts w:ascii="Times New Roman" w:hAnsi="Times New Roman" w:cs="Times New Roman"/>
          <w:b/>
          <w:color w:val="000000"/>
          <w:sz w:val="24"/>
          <w:szCs w:val="24"/>
        </w:rPr>
        <w:t>Каждый район представляет минимум одну команду в каждой возрастной группе. Ссылка для регистрации команд:</w:t>
      </w:r>
      <w:r w:rsidR="00BB18B2" w:rsidRPr="00BE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BB18B2" w:rsidRPr="00BE26F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https://docs.google.com/forms/d/e/1FAIpQLSeBpYHvSRKhbwR9KDGpuPhnAkW6RpKu7sl9a4Zvev19WtCyww/viewform?usp=sf_lin</w:t>
        </w:r>
      </w:hyperlink>
      <w:r w:rsidR="00BB18B2" w:rsidRPr="00BE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18B2" w:rsidRPr="00BE26F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 </w:t>
      </w:r>
      <w:r w:rsidR="007359A3" w:rsidRPr="00BE26F1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 состои</w:t>
      </w:r>
      <w:r w:rsidR="00BE26F1" w:rsidRPr="00BE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тся по адресу: г. </w:t>
      </w:r>
      <w:proofErr w:type="gramStart"/>
      <w:r w:rsidR="00BE26F1" w:rsidRPr="00BE26F1">
        <w:rPr>
          <w:rFonts w:ascii="Times New Roman" w:hAnsi="Times New Roman" w:cs="Times New Roman"/>
          <w:b/>
          <w:color w:val="000000"/>
          <w:sz w:val="24"/>
          <w:szCs w:val="24"/>
        </w:rPr>
        <w:t>Отрадный</w:t>
      </w:r>
      <w:proofErr w:type="gramEnd"/>
      <w:r w:rsidR="00BE26F1" w:rsidRPr="00BE26F1">
        <w:rPr>
          <w:rFonts w:ascii="Times New Roman" w:hAnsi="Times New Roman" w:cs="Times New Roman"/>
          <w:b/>
          <w:color w:val="000000"/>
          <w:sz w:val="24"/>
          <w:szCs w:val="24"/>
        </w:rPr>
        <w:t>, ул. Ленина 62А,</w:t>
      </w:r>
      <w:r w:rsidR="007359A3" w:rsidRPr="00BE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14.00.  Участникам необходимо иметь вторую обувь. </w:t>
      </w:r>
    </w:p>
    <w:p w:rsidR="00D62CC3" w:rsidRPr="004214D0" w:rsidRDefault="00D62CC3" w:rsidP="00D62CC3">
      <w:pPr>
        <w:pStyle w:val="a3"/>
        <w:spacing w:before="0" w:beforeAutospacing="0" w:after="0" w:afterAutospacing="0"/>
        <w:ind w:firstLine="567"/>
        <w:jc w:val="both"/>
      </w:pPr>
      <w:r w:rsidRPr="004214D0">
        <w:rPr>
          <w:b/>
          <w:color w:val="000000"/>
          <w:u w:val="single"/>
        </w:rPr>
        <w:t>На 2 этап Конкурса направляются победители отборочных этапов. Каждый территориальный Центр по профилактике ДДТТ предоставляет 3 команды-победителя (по 1 команде в каждой возрастной группе).</w:t>
      </w:r>
      <w:r w:rsidRPr="004214D0">
        <w:rPr>
          <w:color w:val="000000"/>
        </w:rPr>
        <w:t xml:space="preserve"> Городские Центры по профилактике ДДТТ г.о. Самара и г.о. Тольятти предоставляют 5 команд (по 2 команды в младшей группе ЮИД и ЮПИД, по 1 команде в ЮИД-старшая группа). Городские округа Тольятти и Самара, окружные Центры по профилактике ДДТТ, территориальные управления министерства образования и науки организуют отборочные этапы с обязательным участием команд от каждого района </w:t>
      </w:r>
      <w:r w:rsidRPr="004214D0">
        <w:rPr>
          <w:b/>
          <w:color w:val="000000"/>
        </w:rPr>
        <w:t>(каждый район представляет минимум одну команду в каждой возрастной группе).</w:t>
      </w:r>
      <w:r w:rsidRPr="004214D0">
        <w:rPr>
          <w:color w:val="000000"/>
        </w:rPr>
        <w:t xml:space="preserve"> Информация о проведении этапа публикуется в СМИ с </w:t>
      </w:r>
      <w:r w:rsidRPr="004214D0">
        <w:rPr>
          <w:b/>
          <w:color w:val="000000"/>
          <w:highlight w:val="yellow"/>
        </w:rPr>
        <w:t>#фестивальЮИД63</w:t>
      </w:r>
    </w:p>
    <w:p w:rsidR="00C55DB0" w:rsidRPr="004214D0" w:rsidRDefault="00D62CC3" w:rsidP="00D62CC3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ind w:left="0" w:firstLine="142"/>
        <w:jc w:val="both"/>
      </w:pPr>
      <w:r w:rsidRPr="004214D0">
        <w:rPr>
          <w:color w:val="000000"/>
        </w:rPr>
        <w:lastRenderedPageBreak/>
        <w:t> </w:t>
      </w:r>
      <w:r w:rsidRPr="004214D0">
        <w:rPr>
          <w:color w:val="000000"/>
          <w:u w:val="single"/>
        </w:rPr>
        <w:t>2 этап</w:t>
      </w:r>
      <w:r w:rsidRPr="004214D0">
        <w:rPr>
          <w:color w:val="000000"/>
        </w:rPr>
        <w:t xml:space="preserve"> – с 20 по 27 ноября. Заочный этап областного финала Конкурса (рецензирование сценариев и видеоматериалов в системе «</w:t>
      </w:r>
      <w:proofErr w:type="spellStart"/>
      <w:r w:rsidRPr="004214D0">
        <w:rPr>
          <w:color w:val="000000"/>
        </w:rPr>
        <w:t>Антиплагиат</w:t>
      </w:r>
      <w:proofErr w:type="spellEnd"/>
      <w:r w:rsidRPr="004214D0">
        <w:rPr>
          <w:color w:val="000000"/>
        </w:rPr>
        <w:t xml:space="preserve">»). Организаторы отборочных этапов конкурса направляют протокол отборочного этапа, сценарий выступления и видеозапись выступления победителей отборочных этапов (формат видеофайла - mp4, размер – не более 1ГБ). </w:t>
      </w:r>
      <w:r w:rsidRPr="004214D0">
        <w:rPr>
          <w:color w:val="000000"/>
          <w:u w:val="single"/>
        </w:rPr>
        <w:t>В качестве сценария выступления рассматривается только авторские произведения, подробно описывающие каждую сцену действия с поминутным хронометражем.</w:t>
      </w:r>
      <w:r w:rsidRPr="004214D0">
        <w:rPr>
          <w:color w:val="000000"/>
        </w:rPr>
        <w:t xml:space="preserve"> В областной оргкомитет предоставляется видеозапись, сценарий, протокол посредством загрузки файлов при электронной регистрации </w:t>
      </w:r>
      <w:r w:rsidRPr="004214D0">
        <w:rPr>
          <w:color w:val="000000"/>
          <w:u w:val="single"/>
        </w:rPr>
        <w:t>до 20 ноября</w:t>
      </w:r>
      <w:r w:rsidRPr="004214D0">
        <w:rPr>
          <w:color w:val="000000"/>
        </w:rPr>
        <w:t xml:space="preserve">. Электронная регистрация доступна с 1 ноября на сайте </w:t>
      </w:r>
      <w:hyperlink r:id="rId9" w:history="1">
        <w:r w:rsidR="00C55DB0" w:rsidRPr="004214D0">
          <w:rPr>
            <w:rStyle w:val="a4"/>
          </w:rPr>
          <w:t>http://www.juntech.ru/vse-meropriyatiya-c-p-d-t-</w:t>
        </w:r>
      </w:hyperlink>
      <w:r w:rsidRPr="004214D0">
        <w:rPr>
          <w:color w:val="000000"/>
        </w:rPr>
        <w:t>t</w:t>
      </w:r>
    </w:p>
    <w:p w:rsidR="00D62CC3" w:rsidRPr="004214D0" w:rsidRDefault="00D62CC3" w:rsidP="00C55DB0">
      <w:pPr>
        <w:pStyle w:val="a3"/>
        <w:spacing w:before="0" w:beforeAutospacing="0" w:after="0" w:afterAutospacing="0"/>
        <w:ind w:left="142"/>
        <w:jc w:val="both"/>
      </w:pPr>
      <w:r w:rsidRPr="004214D0">
        <w:rPr>
          <w:color w:val="000000"/>
        </w:rPr>
        <w:t> </w:t>
      </w:r>
      <w:r w:rsidR="00C55DB0" w:rsidRPr="004214D0">
        <w:rPr>
          <w:color w:val="000000"/>
        </w:rPr>
        <w:t xml:space="preserve"> </w:t>
      </w:r>
    </w:p>
    <w:p w:rsidR="00D62CC3" w:rsidRPr="004214D0" w:rsidRDefault="00D62CC3" w:rsidP="00D62CC3">
      <w:pPr>
        <w:pStyle w:val="a3"/>
        <w:spacing w:before="0" w:beforeAutospacing="0" w:after="0" w:afterAutospacing="0"/>
        <w:ind w:firstLine="142"/>
        <w:jc w:val="both"/>
      </w:pPr>
      <w:r w:rsidRPr="004214D0">
        <w:rPr>
          <w:color w:val="000000"/>
        </w:rPr>
        <w:t>Запись выступления должна быть снята одним дублем, без монтажей и добавления дополнительных фотографий, слайдов, видео, заставок, с одной точки съемки, без перемещения камеры (так, как это было бы при съемке выступления на сцене). Оргкомитет определяет победителей Заочного этапа финала Конкурса и направляет приглашение принять участие в Очном этапе финала Конкурса. Сообщает время, место, дополнительную информацию о проведении Конкурса.</w:t>
      </w:r>
    </w:p>
    <w:p w:rsidR="00D62CC3" w:rsidRPr="004214D0" w:rsidRDefault="00D62CC3" w:rsidP="00D62CC3">
      <w:pPr>
        <w:pStyle w:val="a3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ind w:left="0" w:firstLine="142"/>
        <w:jc w:val="both"/>
      </w:pPr>
      <w:r w:rsidRPr="004214D0">
        <w:rPr>
          <w:color w:val="000000"/>
          <w:u w:val="single"/>
        </w:rPr>
        <w:t> 4 этап</w:t>
      </w:r>
      <w:r w:rsidRPr="004214D0">
        <w:rPr>
          <w:color w:val="000000"/>
        </w:rPr>
        <w:t xml:space="preserve"> – Очный этап финала Конкурса. Проводится очно с участием победителей Заочного этапа финала Конкурса Дата, формат и условия Очного этапа финала Конкурса будет опубликовано дополнительно не позднее, чем за 10 дней на сайте </w:t>
      </w:r>
      <w:hyperlink r:id="rId10" w:history="1">
        <w:r w:rsidR="00C55DB0" w:rsidRPr="004214D0">
          <w:rPr>
            <w:rStyle w:val="a4"/>
          </w:rPr>
          <w:t>http://www.juntech.ru/vse-meropriyatiya-c-p-d-t-t</w:t>
        </w:r>
      </w:hyperlink>
    </w:p>
    <w:p w:rsidR="00C55DB0" w:rsidRPr="004214D0" w:rsidRDefault="00C55DB0" w:rsidP="00C55DB0">
      <w:pPr>
        <w:pStyle w:val="a3"/>
        <w:spacing w:before="0" w:beforeAutospacing="0" w:after="0" w:afterAutospacing="0"/>
        <w:ind w:left="142"/>
        <w:jc w:val="both"/>
      </w:pPr>
    </w:p>
    <w:p w:rsidR="00C55DB0" w:rsidRPr="004214D0" w:rsidRDefault="00D62CC3" w:rsidP="00D62CC3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214D0">
        <w:rPr>
          <w:color w:val="000000"/>
        </w:rPr>
        <w:t xml:space="preserve">4.2. Консультирование участников проводится по тел. 8(846)952-63-11, по эл. почте </w:t>
      </w:r>
      <w:hyperlink r:id="rId11" w:history="1">
        <w:r w:rsidR="00C55DB0" w:rsidRPr="004214D0">
          <w:rPr>
            <w:rStyle w:val="a4"/>
          </w:rPr>
          <w:t>p.ddtt@mail.ru</w:t>
        </w:r>
      </w:hyperlink>
    </w:p>
    <w:p w:rsidR="00D62CC3" w:rsidRPr="004214D0" w:rsidRDefault="00D62CC3" w:rsidP="00D62CC3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</w:pPr>
      <w:r w:rsidRPr="004214D0">
        <w:rPr>
          <w:color w:val="000000"/>
        </w:rPr>
        <w:t xml:space="preserve"> пн.-пт. с 15-00 до 17-00 (Баскакова Анастасия Алексеевна, методист отдела «Центр по профилактике ДДТТ» ГБОУ </w:t>
      </w:r>
      <w:proofErr w:type="gramStart"/>
      <w:r w:rsidRPr="004214D0">
        <w:rPr>
          <w:color w:val="000000"/>
        </w:rPr>
        <w:t>ДО</w:t>
      </w:r>
      <w:proofErr w:type="gramEnd"/>
      <w:r w:rsidRPr="004214D0">
        <w:rPr>
          <w:color w:val="000000"/>
        </w:rPr>
        <w:t xml:space="preserve"> СО СОЦДЮТТ).</w:t>
      </w:r>
    </w:p>
    <w:p w:rsidR="00D62CC3" w:rsidRPr="004214D0" w:rsidRDefault="00D62CC3" w:rsidP="00D62CC3">
      <w:pPr>
        <w:pStyle w:val="a3"/>
        <w:tabs>
          <w:tab w:val="left" w:pos="0"/>
        </w:tabs>
        <w:spacing w:before="0" w:beforeAutospacing="0" w:after="5" w:afterAutospacing="0"/>
        <w:ind w:firstLine="567"/>
        <w:jc w:val="both"/>
      </w:pPr>
      <w:r w:rsidRPr="004214D0">
        <w:rPr>
          <w:color w:val="000000"/>
        </w:rPr>
        <w:t>4.3. Заявки, поступившие в Оргкомитет с нарушением требований, не рассматриваются.</w:t>
      </w:r>
    </w:p>
    <w:p w:rsidR="00D62CC3" w:rsidRPr="004214D0" w:rsidRDefault="00D62CC3" w:rsidP="00D62CC3">
      <w:pPr>
        <w:pStyle w:val="1"/>
        <w:tabs>
          <w:tab w:val="left" w:pos="0"/>
        </w:tabs>
        <w:spacing w:before="0" w:beforeAutospacing="0" w:after="130" w:afterAutospacing="0"/>
        <w:jc w:val="center"/>
        <w:rPr>
          <w:b w:val="0"/>
          <w:sz w:val="24"/>
          <w:szCs w:val="24"/>
        </w:rPr>
      </w:pPr>
      <w:r w:rsidRPr="004214D0">
        <w:rPr>
          <w:b w:val="0"/>
          <w:color w:val="000000"/>
          <w:sz w:val="24"/>
          <w:szCs w:val="24"/>
        </w:rPr>
        <w:t>5. Руководство Конкурсом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553"/>
        <w:jc w:val="both"/>
      </w:pPr>
      <w:r w:rsidRPr="004214D0">
        <w:rPr>
          <w:color w:val="000000"/>
        </w:rPr>
        <w:t>5.1. Подготовку и проведение Конкурса осуществляет областной Оргкомитет, сформированный и утвержденный министерством образования и науки Самарской области и УГИБДД ГУ МВД России по Самарской области. Оргкомитет Конкурса формирует жюри областного Конкурса.</w:t>
      </w:r>
    </w:p>
    <w:p w:rsidR="00D62CC3" w:rsidRPr="004214D0" w:rsidRDefault="00D62CC3" w:rsidP="00D62CC3">
      <w:pPr>
        <w:pStyle w:val="a3"/>
        <w:spacing w:before="0" w:beforeAutospacing="0" w:after="33" w:afterAutospacing="0"/>
        <w:ind w:firstLine="553"/>
        <w:jc w:val="both"/>
      </w:pPr>
      <w:r w:rsidRPr="004214D0">
        <w:rPr>
          <w:color w:val="000000"/>
        </w:rPr>
        <w:t>5.2. Для подготовки и проведения отборочных этапов Конкурса территориальные органы управления образованием создают соответствующие оргкомитеты на местах.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553"/>
        <w:jc w:val="both"/>
      </w:pPr>
      <w:r w:rsidRPr="004214D0">
        <w:rPr>
          <w:color w:val="000000"/>
        </w:rPr>
        <w:t xml:space="preserve">5.3. </w:t>
      </w:r>
      <w:proofErr w:type="gramStart"/>
      <w:r w:rsidRPr="004214D0">
        <w:rPr>
          <w:color w:val="000000"/>
        </w:rPr>
        <w:t>Оргкомитеты отборочных этапов конкурса, организуемых территориальными управлениями министерства образования и науки Самарской области, департаментами образования администраций г.о. Самара и Тольятти (при необходимости с привлечением специалистов Самарского и Тольяттинского управлений министерства образования и науки Самарской области), Центрами по профилактике ДДТТ совместно с территориальными подразделениями Госавтоинспекции органов внутренних дел, организуют награждение дипломами победителей и призеров отборочных этапов.</w:t>
      </w:r>
      <w:proofErr w:type="gramEnd"/>
    </w:p>
    <w:p w:rsidR="00D62CC3" w:rsidRPr="004214D0" w:rsidRDefault="00D62CC3" w:rsidP="00D62CC3">
      <w:pPr>
        <w:pStyle w:val="a3"/>
        <w:spacing w:before="0" w:beforeAutospacing="0" w:after="5" w:afterAutospacing="0"/>
        <w:ind w:firstLine="459"/>
        <w:jc w:val="both"/>
      </w:pPr>
      <w:r w:rsidRPr="004214D0">
        <w:rPr>
          <w:color w:val="000000"/>
        </w:rPr>
        <w:t xml:space="preserve">5.4. Оргкомитет оставляет за собой право изменить условия настоящего Положения (за исключением требований к конкурсным материалам), разместив информацию на сайте ГБОУ </w:t>
      </w:r>
      <w:proofErr w:type="gramStart"/>
      <w:r w:rsidRPr="004214D0">
        <w:rPr>
          <w:color w:val="000000"/>
        </w:rPr>
        <w:t>ДО</w:t>
      </w:r>
      <w:proofErr w:type="gramEnd"/>
      <w:r w:rsidRPr="004214D0">
        <w:rPr>
          <w:color w:val="000000"/>
        </w:rPr>
        <w:t xml:space="preserve"> СО СОЦДЮТТ (</w:t>
      </w:r>
      <w:r w:rsidRPr="004214D0">
        <w:rPr>
          <w:color w:val="000000"/>
          <w:u w:val="single"/>
        </w:rPr>
        <w:t>http://www.iuntech.ru</w:t>
      </w:r>
      <w:r w:rsidRPr="004214D0">
        <w:rPr>
          <w:color w:val="000000"/>
        </w:rPr>
        <w:t>).</w:t>
      </w:r>
    </w:p>
    <w:p w:rsidR="00D62CC3" w:rsidRPr="004214D0" w:rsidRDefault="00D62CC3" w:rsidP="00D62CC3">
      <w:pPr>
        <w:pStyle w:val="1"/>
        <w:tabs>
          <w:tab w:val="left" w:pos="0"/>
        </w:tabs>
        <w:spacing w:before="0" w:beforeAutospacing="0" w:after="166" w:afterAutospacing="0"/>
        <w:jc w:val="center"/>
        <w:rPr>
          <w:b w:val="0"/>
          <w:sz w:val="24"/>
          <w:szCs w:val="24"/>
        </w:rPr>
      </w:pPr>
      <w:r w:rsidRPr="004214D0">
        <w:rPr>
          <w:b w:val="0"/>
          <w:color w:val="000000"/>
          <w:sz w:val="24"/>
          <w:szCs w:val="24"/>
        </w:rPr>
        <w:t>6. Программа финала Конкурса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567"/>
        <w:jc w:val="both"/>
      </w:pPr>
      <w:r w:rsidRPr="004214D0">
        <w:rPr>
          <w:color w:val="000000"/>
        </w:rPr>
        <w:t>6.1. Областной финал конкурса проходит в 2 этапа: Заочный этап финала Конкурса и Очный этап финала Конкурса. 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567"/>
        <w:jc w:val="both"/>
      </w:pPr>
      <w:r w:rsidRPr="004214D0">
        <w:rPr>
          <w:color w:val="000000"/>
        </w:rPr>
        <w:t>6.2. Жюри отборочных этапов конкурса отбирают лучшие команды, которые приглашаются к участию на заочный этап областного финала. </w:t>
      </w:r>
    </w:p>
    <w:p w:rsidR="00D62CC3" w:rsidRPr="004214D0" w:rsidRDefault="00D62CC3" w:rsidP="00D62CC3">
      <w:pPr>
        <w:pStyle w:val="a3"/>
        <w:spacing w:before="0" w:beforeAutospacing="0" w:after="43" w:afterAutospacing="0"/>
        <w:ind w:firstLine="553"/>
        <w:jc w:val="both"/>
      </w:pPr>
      <w:r w:rsidRPr="004214D0">
        <w:rPr>
          <w:color w:val="000000"/>
        </w:rPr>
        <w:lastRenderedPageBreak/>
        <w:t>6.3. Команды, прошедшие отборочные этапы и вышедшие в Заочный этап финала конкурса, обязательно проходят электронную регистрацию. Организаторы отборочных этапов конкурса заполняют электронную регистрацию, загружают видеофайл выступления, сценарий, согласия на обработку персональных данных и протокол отборочного этапа конкурса.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553"/>
        <w:jc w:val="both"/>
      </w:pPr>
      <w:r w:rsidRPr="004214D0">
        <w:rPr>
          <w:color w:val="000000"/>
        </w:rPr>
        <w:t>6.4. По итогам заочного этапа областного финала конкурса лучшие команды приглашаются на Очный этап финала Конкурса. </w:t>
      </w:r>
    </w:p>
    <w:p w:rsidR="00D62CC3" w:rsidRPr="004214D0" w:rsidRDefault="00D62CC3" w:rsidP="00D62CC3">
      <w:pPr>
        <w:pStyle w:val="a3"/>
        <w:numPr>
          <w:ilvl w:val="1"/>
          <w:numId w:val="4"/>
        </w:numPr>
        <w:tabs>
          <w:tab w:val="left" w:pos="0"/>
        </w:tabs>
        <w:spacing w:before="0" w:beforeAutospacing="0" w:after="5" w:afterAutospacing="0"/>
        <w:ind w:left="0" w:firstLine="0"/>
        <w:jc w:val="center"/>
      </w:pPr>
      <w:r w:rsidRPr="004214D0">
        <w:rPr>
          <w:color w:val="000000"/>
        </w:rPr>
        <w:t>Критерии оценки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532"/>
        <w:jc w:val="both"/>
      </w:pPr>
      <w:r w:rsidRPr="004214D0">
        <w:rPr>
          <w:color w:val="000000"/>
        </w:rPr>
        <w:t>7.1. Оценка выступлений команд осуществляется по 10-балльной шкале. При подведении итогов выступлений команд учитываются:</w:t>
      </w:r>
    </w:p>
    <w:p w:rsidR="00D62CC3" w:rsidRPr="004214D0" w:rsidRDefault="00D62CC3" w:rsidP="00D62CC3">
      <w:pPr>
        <w:pStyle w:val="a3"/>
        <w:spacing w:before="0" w:beforeAutospacing="0" w:after="158" w:afterAutospacing="0"/>
        <w:ind w:firstLine="567"/>
        <w:jc w:val="both"/>
      </w:pPr>
      <w:r w:rsidRPr="004214D0">
        <w:rPr>
          <w:color w:val="000000"/>
        </w:rPr>
        <w:t>7.1.1. сценарий (качество литературной части сценария):</w:t>
      </w:r>
    </w:p>
    <w:p w:rsidR="00D62CC3" w:rsidRPr="004214D0" w:rsidRDefault="00D62CC3" w:rsidP="00D62CC3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0" w:firstLine="567"/>
        <w:jc w:val="both"/>
      </w:pPr>
      <w:r w:rsidRPr="004214D0">
        <w:rPr>
          <w:color w:val="000000"/>
        </w:rPr>
        <w:t>содержательность, актуальность, соответствие текста ПДД РФ (до 5 баллов); </w:t>
      </w:r>
    </w:p>
    <w:p w:rsidR="00D62CC3" w:rsidRPr="004214D0" w:rsidRDefault="00D62CC3" w:rsidP="00D62CC3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ind w:left="0" w:firstLine="567"/>
        <w:jc w:val="both"/>
      </w:pPr>
      <w:r w:rsidRPr="004214D0">
        <w:rPr>
          <w:color w:val="000000"/>
        </w:rPr>
        <w:t>оригинальность - проверка текста сценария в системе «</w:t>
      </w:r>
      <w:proofErr w:type="spellStart"/>
      <w:r w:rsidRPr="004214D0">
        <w:rPr>
          <w:color w:val="000000"/>
        </w:rPr>
        <w:t>Антиплагиат</w:t>
      </w:r>
      <w:proofErr w:type="spellEnd"/>
      <w:r w:rsidRPr="004214D0">
        <w:rPr>
          <w:color w:val="000000"/>
        </w:rPr>
        <w:t>» (0 – 35% оригинальности текста - 0 баллов, 35 – 50% - 3 балла, 50 – 75% - 4 балла, 75 – 100% - 5 баллов); </w:t>
      </w:r>
    </w:p>
    <w:p w:rsidR="00D62CC3" w:rsidRPr="004214D0" w:rsidRDefault="00D62CC3" w:rsidP="00D62CC3">
      <w:pPr>
        <w:pStyle w:val="a3"/>
        <w:spacing w:before="0" w:beforeAutospacing="0" w:after="123" w:afterAutospacing="0"/>
        <w:ind w:firstLine="567"/>
        <w:jc w:val="both"/>
      </w:pPr>
      <w:r w:rsidRPr="004214D0">
        <w:rPr>
          <w:color w:val="000000"/>
        </w:rPr>
        <w:t>7.1.2. режиссура (зрелищность и художественность выступления):</w:t>
      </w:r>
    </w:p>
    <w:p w:rsidR="00D62CC3" w:rsidRPr="004214D0" w:rsidRDefault="00D62CC3" w:rsidP="00D62CC3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0" w:firstLine="567"/>
        <w:jc w:val="both"/>
      </w:pPr>
      <w:r w:rsidRPr="004214D0">
        <w:rPr>
          <w:color w:val="000000"/>
        </w:rPr>
        <w:t>костюмы, реквизит (до 5 баллов);</w:t>
      </w:r>
    </w:p>
    <w:p w:rsidR="00D62CC3" w:rsidRPr="004214D0" w:rsidRDefault="00D62CC3" w:rsidP="00D62CC3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0" w:firstLine="567"/>
        <w:jc w:val="both"/>
      </w:pPr>
      <w:r w:rsidRPr="004214D0">
        <w:rPr>
          <w:color w:val="000000"/>
        </w:rPr>
        <w:t>декорации (до 2 баллов);</w:t>
      </w:r>
    </w:p>
    <w:p w:rsidR="00D62CC3" w:rsidRPr="004214D0" w:rsidRDefault="00D62CC3" w:rsidP="00D62CC3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25" w:afterAutospacing="0"/>
        <w:ind w:left="0" w:firstLine="567"/>
        <w:jc w:val="both"/>
      </w:pPr>
      <w:r w:rsidRPr="004214D0">
        <w:rPr>
          <w:color w:val="000000"/>
        </w:rPr>
        <w:t>музыкальное и видео сопровождение (до 3 баллов).</w:t>
      </w:r>
    </w:p>
    <w:p w:rsidR="00D62CC3" w:rsidRPr="004214D0" w:rsidRDefault="00D62CC3" w:rsidP="00D62CC3">
      <w:pPr>
        <w:pStyle w:val="a3"/>
        <w:spacing w:before="0" w:beforeAutospacing="0" w:after="52" w:afterAutospacing="0"/>
        <w:ind w:firstLine="567"/>
        <w:jc w:val="both"/>
      </w:pPr>
      <w:r w:rsidRPr="004214D0">
        <w:rPr>
          <w:color w:val="000000"/>
        </w:rPr>
        <w:t>7.1.3. исполнение (артистизм и мастерство участников команд) - до 10 баллов.</w:t>
      </w:r>
    </w:p>
    <w:p w:rsidR="00D62CC3" w:rsidRPr="004214D0" w:rsidRDefault="00D62CC3" w:rsidP="00D62CC3">
      <w:pPr>
        <w:pStyle w:val="a3"/>
        <w:spacing w:before="0" w:beforeAutospacing="0" w:after="52" w:afterAutospacing="0"/>
        <w:ind w:firstLine="567"/>
        <w:jc w:val="both"/>
      </w:pPr>
      <w:r w:rsidRPr="004214D0">
        <w:rPr>
          <w:color w:val="000000"/>
        </w:rPr>
        <w:t>7.1.4. соблюдение временного регламента (минус 3 балла за каждую минуту лишнего времени).</w:t>
      </w:r>
    </w:p>
    <w:p w:rsidR="00D62CC3" w:rsidRPr="004214D0" w:rsidRDefault="00D62CC3" w:rsidP="00D62CC3">
      <w:pPr>
        <w:pStyle w:val="a3"/>
        <w:spacing w:before="0" w:beforeAutospacing="0" w:after="52" w:afterAutospacing="0"/>
        <w:ind w:firstLine="567"/>
        <w:jc w:val="both"/>
      </w:pPr>
      <w:r w:rsidRPr="004214D0">
        <w:t>7.1.5.</w:t>
      </w:r>
      <w:r w:rsidRPr="004214D0">
        <w:rPr>
          <w:color w:val="000000"/>
        </w:rPr>
        <w:t xml:space="preserve"> раскрытие главной темы Конкурса (до 10 баллов).</w:t>
      </w:r>
    </w:p>
    <w:p w:rsidR="00D62CC3" w:rsidRPr="004214D0" w:rsidRDefault="00D62CC3" w:rsidP="00D62CC3">
      <w:pPr>
        <w:pStyle w:val="a3"/>
        <w:spacing w:before="0" w:beforeAutospacing="0" w:after="34" w:afterAutospacing="0"/>
        <w:ind w:firstLine="567"/>
        <w:jc w:val="both"/>
      </w:pPr>
      <w:r w:rsidRPr="004214D0">
        <w:rPr>
          <w:color w:val="000000"/>
        </w:rPr>
        <w:t>7.2. Каждый член жюри заполняет индивидуальный протокол. Результаты индивидуальных протоколов вносятся в сводную ведомость, которая утверждается подписью председателя жюри конкурса. Итоговый результат каждой команды — сумма баллов, начисленных каждым членом жюри с учетом времени выступления команды.</w:t>
      </w:r>
    </w:p>
    <w:p w:rsidR="00D62CC3" w:rsidRPr="004214D0" w:rsidRDefault="00D62CC3" w:rsidP="00D62CC3">
      <w:pPr>
        <w:pStyle w:val="1"/>
        <w:tabs>
          <w:tab w:val="left" w:pos="0"/>
        </w:tabs>
        <w:spacing w:before="0" w:beforeAutospacing="0" w:after="130" w:afterAutospacing="0"/>
        <w:jc w:val="center"/>
        <w:rPr>
          <w:sz w:val="24"/>
          <w:szCs w:val="24"/>
        </w:rPr>
      </w:pPr>
      <w:r w:rsidRPr="004214D0">
        <w:rPr>
          <w:b w:val="0"/>
          <w:color w:val="000000"/>
          <w:sz w:val="24"/>
          <w:szCs w:val="24"/>
        </w:rPr>
        <w:t>8</w:t>
      </w:r>
      <w:r w:rsidRPr="004214D0">
        <w:rPr>
          <w:color w:val="000000"/>
          <w:sz w:val="24"/>
          <w:szCs w:val="24"/>
        </w:rPr>
        <w:t>. Подведение итогов Конкурса</w:t>
      </w:r>
    </w:p>
    <w:p w:rsidR="00D62CC3" w:rsidRPr="004214D0" w:rsidRDefault="00D62CC3" w:rsidP="00D62CC3">
      <w:pPr>
        <w:pStyle w:val="a3"/>
        <w:spacing w:before="0" w:beforeAutospacing="0" w:after="186" w:afterAutospacing="0"/>
        <w:ind w:firstLine="567"/>
        <w:jc w:val="both"/>
      </w:pPr>
      <w:r w:rsidRPr="004214D0">
        <w:rPr>
          <w:color w:val="000000"/>
        </w:rPr>
        <w:t>8.1. Порядок подведения итогов и награждения определяет Оргкомитет.</w:t>
      </w:r>
    </w:p>
    <w:p w:rsidR="00D62CC3" w:rsidRPr="004214D0" w:rsidRDefault="00D62CC3" w:rsidP="00D62CC3">
      <w:pPr>
        <w:pStyle w:val="a3"/>
        <w:spacing w:before="0" w:beforeAutospacing="0" w:after="186" w:afterAutospacing="0"/>
        <w:ind w:firstLine="567"/>
        <w:jc w:val="both"/>
      </w:pPr>
      <w:r w:rsidRPr="004214D0">
        <w:rPr>
          <w:color w:val="000000"/>
        </w:rPr>
        <w:t>8.2. Все участники Заочного этапа финала конкурса награждаются сертификатами участников.</w:t>
      </w:r>
    </w:p>
    <w:p w:rsidR="00D62CC3" w:rsidRPr="004214D0" w:rsidRDefault="00D62CC3" w:rsidP="00D62CC3">
      <w:pPr>
        <w:pStyle w:val="a3"/>
        <w:spacing w:before="0" w:beforeAutospacing="0" w:after="186" w:afterAutospacing="0"/>
        <w:ind w:firstLine="567"/>
        <w:jc w:val="both"/>
      </w:pPr>
      <w:r w:rsidRPr="004214D0">
        <w:rPr>
          <w:color w:val="000000"/>
        </w:rPr>
        <w:t xml:space="preserve">8.3. По итогам финала Конкурса жюри определяет победителей и призеров (2, 3 места) в каждой возрастной группе, которые награждаются дипломами ГБОУ </w:t>
      </w:r>
      <w:proofErr w:type="gramStart"/>
      <w:r w:rsidRPr="004214D0">
        <w:rPr>
          <w:color w:val="000000"/>
        </w:rPr>
        <w:t>ДО</w:t>
      </w:r>
      <w:proofErr w:type="gramEnd"/>
      <w:r w:rsidRPr="004214D0">
        <w:rPr>
          <w:color w:val="000000"/>
        </w:rPr>
        <w:t xml:space="preserve"> СО СОЦДЮТТ.</w:t>
      </w:r>
    </w:p>
    <w:p w:rsidR="00D62CC3" w:rsidRPr="004214D0" w:rsidRDefault="00D62CC3" w:rsidP="00D62CC3">
      <w:pPr>
        <w:pStyle w:val="a3"/>
        <w:spacing w:before="0" w:beforeAutospacing="0" w:after="186" w:afterAutospacing="0"/>
        <w:ind w:firstLine="567"/>
        <w:jc w:val="both"/>
      </w:pPr>
      <w:r w:rsidRPr="004214D0">
        <w:rPr>
          <w:color w:val="000000"/>
        </w:rPr>
        <w:t>8.4. Участники, занявшие 1 места, награждаются совместными дипломами министерства образования и науки Самарской области и УГИБДД ГУ МВД России по Самарской области. Оргкомитет имеет право учредить призы (за высокий уровень исполнительского мастерства, вокал, хореография и др.). Могут быть учреждены специальные призы общественных организаций, отдельных ведомств и учреждений, физических лиц.</w:t>
      </w:r>
    </w:p>
    <w:p w:rsidR="00D62CC3" w:rsidRPr="004214D0" w:rsidRDefault="00D62CC3" w:rsidP="00D62CC3">
      <w:pPr>
        <w:pStyle w:val="a3"/>
        <w:spacing w:before="0" w:beforeAutospacing="0" w:after="125" w:afterAutospacing="0"/>
        <w:ind w:firstLine="567"/>
        <w:jc w:val="both"/>
      </w:pPr>
      <w:r w:rsidRPr="004214D0">
        <w:rPr>
          <w:color w:val="000000"/>
        </w:rPr>
        <w:t xml:space="preserve">8.5. Адрес областного Оргкомитета: </w:t>
      </w:r>
      <w:smartTag w:uri="urn:schemas-microsoft-com:office:smarttags" w:element="metricconverter">
        <w:smartTagPr>
          <w:attr w:name="ProductID" w:val="443031, г"/>
        </w:smartTagPr>
        <w:r w:rsidRPr="004214D0">
          <w:rPr>
            <w:color w:val="000000"/>
          </w:rPr>
          <w:t>443031, г</w:t>
        </w:r>
      </w:smartTag>
      <w:r w:rsidRPr="004214D0">
        <w:rPr>
          <w:color w:val="000000"/>
        </w:rPr>
        <w:t>.о. Самара, 9 просека, 5 линия, д. 13 (ГБОУ ДО СО СОЦДОТТ СП «Юношеская автомобильная школа», Центр по профилактике детского дорожно-транспортного травматизма Самарской области).</w:t>
      </w:r>
    </w:p>
    <w:p w:rsidR="00D62CC3" w:rsidRPr="004214D0" w:rsidRDefault="00D62CC3" w:rsidP="00D62CC3">
      <w:pPr>
        <w:pStyle w:val="a3"/>
        <w:spacing w:before="0" w:beforeAutospacing="0" w:after="125" w:afterAutospacing="0"/>
        <w:ind w:firstLine="567"/>
        <w:jc w:val="center"/>
        <w:rPr>
          <w:b/>
        </w:rPr>
      </w:pPr>
      <w:r w:rsidRPr="004214D0">
        <w:rPr>
          <w:color w:val="000000"/>
        </w:rPr>
        <w:t>9.</w:t>
      </w:r>
      <w:r w:rsidRPr="004214D0">
        <w:rPr>
          <w:b/>
          <w:color w:val="000000"/>
        </w:rPr>
        <w:t xml:space="preserve"> </w:t>
      </w:r>
      <w:r w:rsidRPr="004214D0">
        <w:rPr>
          <w:color w:val="000000"/>
        </w:rPr>
        <w:tab/>
        <w:t>Авторские права участников Конкурса</w:t>
      </w:r>
    </w:p>
    <w:p w:rsidR="00D62CC3" w:rsidRPr="004214D0" w:rsidRDefault="00D62CC3" w:rsidP="00D62CC3">
      <w:pPr>
        <w:pStyle w:val="a3"/>
        <w:spacing w:before="0" w:beforeAutospacing="0" w:after="72" w:afterAutospacing="0"/>
        <w:ind w:firstLine="567"/>
        <w:jc w:val="both"/>
      </w:pPr>
      <w:r w:rsidRPr="004214D0">
        <w:rPr>
          <w:color w:val="000000"/>
        </w:rPr>
        <w:t>9.1. Материалы, присланные на Конкурс, не рецензируются и не возвращаются.</w:t>
      </w:r>
    </w:p>
    <w:p w:rsidR="00D62CC3" w:rsidRPr="004214D0" w:rsidRDefault="00D62CC3" w:rsidP="00D62CC3">
      <w:pPr>
        <w:pStyle w:val="a3"/>
        <w:spacing w:before="0" w:beforeAutospacing="0" w:after="75" w:afterAutospacing="0"/>
        <w:ind w:firstLine="567"/>
        <w:jc w:val="both"/>
      </w:pPr>
      <w:r w:rsidRPr="004214D0">
        <w:rPr>
          <w:color w:val="000000"/>
        </w:rPr>
        <w:lastRenderedPageBreak/>
        <w:t>9.2. Ответственность за содержание представленных на Конкурс работ организаторы Конкурса не несут.</w:t>
      </w:r>
    </w:p>
    <w:p w:rsidR="00D62CC3" w:rsidRPr="004214D0" w:rsidRDefault="00D62CC3" w:rsidP="00D62CC3">
      <w:pPr>
        <w:pStyle w:val="a3"/>
        <w:spacing w:before="0" w:beforeAutospacing="0" w:after="65" w:afterAutospacing="0"/>
        <w:ind w:firstLine="567"/>
        <w:jc w:val="both"/>
      </w:pPr>
      <w:r w:rsidRPr="004214D0">
        <w:rPr>
          <w:color w:val="000000"/>
        </w:rPr>
        <w:t>9.3. Оргкомитет вправе использовать материалы, представленные на Конкурс, в некоммерческих целях (размещение в Интернете, публикация в педагогических изданиях, т.д.).</w:t>
      </w:r>
    </w:p>
    <w:p w:rsidR="00D62CC3" w:rsidRPr="004214D0" w:rsidRDefault="00D62CC3" w:rsidP="00D62CC3">
      <w:pPr>
        <w:pStyle w:val="a3"/>
        <w:spacing w:before="0" w:beforeAutospacing="0" w:after="5" w:afterAutospacing="0"/>
        <w:ind w:firstLine="567"/>
        <w:jc w:val="both"/>
      </w:pPr>
      <w:r w:rsidRPr="004214D0">
        <w:rPr>
          <w:color w:val="000000"/>
        </w:rPr>
        <w:t xml:space="preserve">9.4. </w:t>
      </w:r>
      <w:proofErr w:type="gramStart"/>
      <w:r w:rsidRPr="004214D0">
        <w:rPr>
          <w:color w:val="000000"/>
        </w:rPr>
        <w:t>Факт участия в Конкурсе является согласием Участника на предоставление его персональных данных (в т.ч. указанных в заявке) для обработки в связи с его участием в Конкурсе и на публикацию своих персональных данных, если Организатор примет решение опубликовать информацию об Участниках Конкурса в целях информирования неограниченного круга лиц о подготовке, проведении, итогах Конкурса.</w:t>
      </w:r>
      <w:proofErr w:type="gramEnd"/>
    </w:p>
    <w:p w:rsidR="00D62CC3" w:rsidRPr="004214D0" w:rsidRDefault="00D62CC3">
      <w:pPr>
        <w:rPr>
          <w:sz w:val="24"/>
          <w:szCs w:val="24"/>
        </w:rPr>
      </w:pPr>
    </w:p>
    <w:p w:rsidR="00D62CC3" w:rsidRPr="004214D0" w:rsidRDefault="00D62CC3">
      <w:pPr>
        <w:rPr>
          <w:sz w:val="24"/>
          <w:szCs w:val="24"/>
        </w:rPr>
      </w:pPr>
    </w:p>
    <w:p w:rsidR="00D62CC3" w:rsidRPr="004214D0" w:rsidRDefault="00D62CC3">
      <w:pPr>
        <w:rPr>
          <w:sz w:val="24"/>
          <w:szCs w:val="24"/>
        </w:rPr>
      </w:pPr>
    </w:p>
    <w:p w:rsidR="00EC3DC2" w:rsidRPr="004214D0" w:rsidRDefault="00EC3DC2" w:rsidP="00EC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46" w:rsidRPr="004214D0" w:rsidRDefault="0025564B">
      <w:pPr>
        <w:rPr>
          <w:sz w:val="24"/>
          <w:szCs w:val="24"/>
        </w:rPr>
      </w:pPr>
    </w:p>
    <w:sectPr w:rsidR="003A5746" w:rsidRPr="004214D0" w:rsidSect="009E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367"/>
    <w:multiLevelType w:val="multilevel"/>
    <w:tmpl w:val="16BA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643A7"/>
    <w:multiLevelType w:val="multilevel"/>
    <w:tmpl w:val="9302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321F6"/>
    <w:multiLevelType w:val="multilevel"/>
    <w:tmpl w:val="0232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60D3"/>
    <w:multiLevelType w:val="hybridMultilevel"/>
    <w:tmpl w:val="AE6AAD26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>
    <w:nsid w:val="20312B6B"/>
    <w:multiLevelType w:val="hybridMultilevel"/>
    <w:tmpl w:val="BB205A90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5">
    <w:nsid w:val="271059A0"/>
    <w:multiLevelType w:val="multilevel"/>
    <w:tmpl w:val="1FB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94D6E"/>
    <w:multiLevelType w:val="multilevel"/>
    <w:tmpl w:val="7504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A160B"/>
    <w:multiLevelType w:val="multilevel"/>
    <w:tmpl w:val="B01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119A4"/>
    <w:multiLevelType w:val="hybridMultilevel"/>
    <w:tmpl w:val="E5407D7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6DBE6A20"/>
    <w:multiLevelType w:val="multilevel"/>
    <w:tmpl w:val="3DAC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86E34"/>
    <w:multiLevelType w:val="multilevel"/>
    <w:tmpl w:val="16BA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C3DC2"/>
    <w:rsid w:val="000F498C"/>
    <w:rsid w:val="0025564B"/>
    <w:rsid w:val="002971CD"/>
    <w:rsid w:val="00356F88"/>
    <w:rsid w:val="003B0E77"/>
    <w:rsid w:val="003F4A88"/>
    <w:rsid w:val="004214D0"/>
    <w:rsid w:val="0045794C"/>
    <w:rsid w:val="005F6B55"/>
    <w:rsid w:val="006862C8"/>
    <w:rsid w:val="006E6514"/>
    <w:rsid w:val="007057FD"/>
    <w:rsid w:val="007359A3"/>
    <w:rsid w:val="00837D4C"/>
    <w:rsid w:val="008531B3"/>
    <w:rsid w:val="009E2904"/>
    <w:rsid w:val="00A20399"/>
    <w:rsid w:val="00BB18B2"/>
    <w:rsid w:val="00BE26F1"/>
    <w:rsid w:val="00C5477B"/>
    <w:rsid w:val="00C55DB0"/>
    <w:rsid w:val="00C653B5"/>
    <w:rsid w:val="00D62CC3"/>
    <w:rsid w:val="00D84B74"/>
    <w:rsid w:val="00E20AA9"/>
    <w:rsid w:val="00E75206"/>
    <w:rsid w:val="00EC3DC2"/>
    <w:rsid w:val="00F2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04"/>
  </w:style>
  <w:style w:type="paragraph" w:styleId="1">
    <w:name w:val="heading 1"/>
    <w:basedOn w:val="a"/>
    <w:link w:val="10"/>
    <w:qFormat/>
    <w:rsid w:val="00D62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">
    <w:name w:val="select"/>
    <w:basedOn w:val="a0"/>
    <w:rsid w:val="00EC3DC2"/>
  </w:style>
  <w:style w:type="character" w:customStyle="1" w:styleId="10">
    <w:name w:val="Заголовок 1 Знак"/>
    <w:basedOn w:val="a0"/>
    <w:link w:val="1"/>
    <w:rsid w:val="00D62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6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170">
    <w:name w:val="69170"/>
    <w:aliases w:val="bqiaagaaeyqcaaagiaiaaaoltaaabr8gaqaaaaaaaaaaaaaaaaaaaaaaaaaaaaaaaaaaaaaaaaaaaaaaaaaaaaaaaaaaaaaaaaaaaaaaaaaaaaaaaaaaaaaaaaaaaaaaaaaaaaaaaaaaaaaaaaaaaaaaaaaaaaaaaaaaaaaaaaaaaaaaaaaaaaaaaaaaaaaaaaaaaaaaaaaaaaaaaaaaaaaaaaaaaaaaaaaaaaa"/>
    <w:basedOn w:val="a"/>
    <w:rsid w:val="00D6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0A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4B7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20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62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">
    <w:name w:val="select"/>
    <w:basedOn w:val="a0"/>
    <w:rsid w:val="00EC3DC2"/>
  </w:style>
  <w:style w:type="character" w:customStyle="1" w:styleId="10">
    <w:name w:val="Заголовок 1 Знак"/>
    <w:basedOn w:val="a0"/>
    <w:link w:val="1"/>
    <w:rsid w:val="00D62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6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170">
    <w:name w:val="69170"/>
    <w:aliases w:val="bqiaagaaeyqcaaagiaiaaaoltaaabr8gaqaaaaaaaaaaaaaaaaaaaaaaaaaaaaaaaaaaaaaaaaaaaaaaaaaaaaaaaaaaaaaaaaaaaaaaaaaaaaaaaaaaaaaaaaaaaaaaaaaaaaaaaaaaaaaaaaaaaaaaaaaaaaaaaaaaaaaaaaaaaaaaaaaaaaaaaaaaaaaaaaaaaaaaaaaaaaaaaaaaaaaaaaaaaaaaaaaaaaa"/>
    <w:basedOn w:val="a"/>
    <w:rsid w:val="00D6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0A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4B7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20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BpYHvSRKhbwR9KDGpuPhnAkW6RpKu7sl9a4Zvev19WtCyww/viewform?usp=sf_l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1089;vrbogato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x58IR29Zz-X10fI-J4dWb0C0qHUjqLM7AlVSvawnjBc/edit" TargetMode="External"/><Relationship Id="rId11" Type="http://schemas.openxmlformats.org/officeDocument/2006/relationships/hyperlink" Target="mailto:p.ddtt@mail.ru" TargetMode="External"/><Relationship Id="rId5" Type="http://schemas.openxmlformats.org/officeDocument/2006/relationships/hyperlink" Target="https://docs.google.com/forms/d/e/1FAIpQLSdKR8-JtcXmWaMPOSc9Fz1hiaLvNi2uWPnpm_4CgkHPN5y61w/viewform?usp=sf_link" TargetMode="External"/><Relationship Id="rId10" Type="http://schemas.openxmlformats.org/officeDocument/2006/relationships/hyperlink" Target="http://www.juntech.ru/vse-meropriyatiya-c-p-d-t-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ntech.ru/vse-meropriyatiya-c-p-d-t-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мой</cp:lastModifiedBy>
  <cp:revision>14</cp:revision>
  <dcterms:created xsi:type="dcterms:W3CDTF">2022-10-15T09:05:00Z</dcterms:created>
  <dcterms:modified xsi:type="dcterms:W3CDTF">2022-10-26T11:37:00Z</dcterms:modified>
</cp:coreProperties>
</file>