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FB" w:rsidRPr="000D46FB" w:rsidRDefault="000D46FB" w:rsidP="000D46FB">
      <w:pPr>
        <w:pStyle w:val="a3"/>
        <w:spacing w:line="276" w:lineRule="auto"/>
        <w:jc w:val="center"/>
        <w:rPr>
          <w:rFonts w:ascii="Times New Roman" w:hAnsi="Times New Roman" w:cs="Times New Roman"/>
          <w:b/>
          <w:sz w:val="28"/>
          <w:szCs w:val="28"/>
        </w:rPr>
      </w:pPr>
      <w:r w:rsidRPr="000D46FB">
        <w:rPr>
          <w:rFonts w:ascii="Times New Roman" w:hAnsi="Times New Roman" w:cs="Times New Roman"/>
          <w:b/>
          <w:sz w:val="28"/>
          <w:szCs w:val="28"/>
        </w:rPr>
        <w:t>Консультация для родителей</w:t>
      </w:r>
    </w:p>
    <w:p w:rsidR="000D46FB" w:rsidRPr="000D46FB" w:rsidRDefault="000D46FB" w:rsidP="000D46FB">
      <w:pPr>
        <w:pStyle w:val="a3"/>
        <w:spacing w:line="276" w:lineRule="auto"/>
        <w:jc w:val="center"/>
        <w:rPr>
          <w:rFonts w:ascii="Times New Roman" w:hAnsi="Times New Roman" w:cs="Times New Roman"/>
          <w:b/>
          <w:sz w:val="28"/>
          <w:szCs w:val="28"/>
        </w:rPr>
      </w:pPr>
      <w:r w:rsidRPr="000D46FB">
        <w:rPr>
          <w:rFonts w:ascii="Times New Roman" w:hAnsi="Times New Roman" w:cs="Times New Roman"/>
          <w:b/>
          <w:sz w:val="28"/>
          <w:szCs w:val="28"/>
        </w:rPr>
        <w:t>«Как научить ребенка кататься на велосипеде»</w:t>
      </w:r>
    </w:p>
    <w:p w:rsidR="000D46FB" w:rsidRPr="000D46FB" w:rsidRDefault="000D46FB" w:rsidP="000D46FB">
      <w:pPr>
        <w:pStyle w:val="a3"/>
        <w:spacing w:line="276" w:lineRule="auto"/>
        <w:jc w:val="center"/>
        <w:rPr>
          <w:rFonts w:ascii="Times New Roman" w:hAnsi="Times New Roman" w:cs="Times New Roman"/>
          <w:b/>
          <w:sz w:val="28"/>
          <w:szCs w:val="28"/>
        </w:rPr>
      </w:pPr>
    </w:p>
    <w:p w:rsidR="000D46FB" w:rsidRDefault="000D46FB" w:rsidP="000D46FB">
      <w:pPr>
        <w:pStyle w:val="a3"/>
        <w:spacing w:line="276" w:lineRule="auto"/>
        <w:ind w:firstLine="708"/>
        <w:jc w:val="both"/>
        <w:rPr>
          <w:rFonts w:ascii="Times New Roman" w:hAnsi="Times New Roman" w:cs="Times New Roman"/>
          <w:sz w:val="28"/>
          <w:szCs w:val="28"/>
        </w:rPr>
      </w:pPr>
      <w:r w:rsidRPr="000D46FB">
        <w:rPr>
          <w:rFonts w:ascii="Times New Roman" w:hAnsi="Times New Roman" w:cs="Times New Roman"/>
          <w:sz w:val="28"/>
          <w:szCs w:val="28"/>
        </w:rPr>
        <w:t>Пожалуй, ни один вид транспорта не дарит столько удовольствия и пользы, сколько велосипед. Поэтому научить ребенка кататься на нем как можно раньше стремятся многие родители. Полюбит ли малыш этот вид транспорта, легко ли пройдет обучение — зависит от многих факторов.</w:t>
      </w:r>
    </w:p>
    <w:p w:rsidR="000D46FB" w:rsidRDefault="000D46FB" w:rsidP="000D46FB">
      <w:pPr>
        <w:pStyle w:val="a3"/>
        <w:spacing w:line="276" w:lineRule="auto"/>
        <w:ind w:firstLine="708"/>
        <w:jc w:val="both"/>
        <w:rPr>
          <w:rFonts w:ascii="Times New Roman" w:hAnsi="Times New Roman" w:cs="Times New Roman"/>
          <w:sz w:val="28"/>
          <w:szCs w:val="28"/>
        </w:rPr>
      </w:pPr>
      <w:r w:rsidRPr="000D46FB">
        <w:rPr>
          <w:rFonts w:ascii="Times New Roman" w:hAnsi="Times New Roman" w:cs="Times New Roman"/>
          <w:sz w:val="28"/>
          <w:szCs w:val="28"/>
        </w:rPr>
        <w:br/>
      </w:r>
      <w:r w:rsidRPr="000D46FB">
        <w:rPr>
          <w:rFonts w:ascii="Times New Roman" w:hAnsi="Times New Roman" w:cs="Times New Roman"/>
          <w:i/>
          <w:sz w:val="28"/>
          <w:szCs w:val="28"/>
        </w:rPr>
        <w:t xml:space="preserve"> В каком возрасте начинать</w:t>
      </w:r>
    </w:p>
    <w:p w:rsidR="000D46FB" w:rsidRDefault="000D46FB" w:rsidP="000D46FB">
      <w:pPr>
        <w:pStyle w:val="a3"/>
        <w:spacing w:line="276" w:lineRule="auto"/>
        <w:ind w:firstLine="708"/>
        <w:jc w:val="both"/>
        <w:rPr>
          <w:rFonts w:ascii="Times New Roman" w:hAnsi="Times New Roman" w:cs="Times New Roman"/>
          <w:sz w:val="28"/>
          <w:szCs w:val="28"/>
        </w:rPr>
      </w:pPr>
      <w:r w:rsidRPr="000D46FB">
        <w:rPr>
          <w:rFonts w:ascii="Times New Roman" w:hAnsi="Times New Roman" w:cs="Times New Roman"/>
          <w:sz w:val="28"/>
          <w:szCs w:val="28"/>
        </w:rPr>
        <w:t xml:space="preserve"> Раннее обучение езде на железном коне способствует развитию координации движений, улучшает состояние вестибулярного аппарата, оказывает общеукрепляющее действие на весь организм малыша. Если правильно подобрать транспортное средство, начинать можно уже с года. Главное — обучать поэтапно, начиная с простой техники и постепенно осваивая </w:t>
      </w:r>
      <w:proofErr w:type="gramStart"/>
      <w:r w:rsidRPr="000D46FB">
        <w:rPr>
          <w:rFonts w:ascii="Times New Roman" w:hAnsi="Times New Roman" w:cs="Times New Roman"/>
          <w:sz w:val="28"/>
          <w:szCs w:val="28"/>
        </w:rPr>
        <w:t>сложную</w:t>
      </w:r>
      <w:proofErr w:type="gramEnd"/>
      <w:r w:rsidRPr="000D46FB">
        <w:rPr>
          <w:rFonts w:ascii="Times New Roman" w:hAnsi="Times New Roman" w:cs="Times New Roman"/>
          <w:sz w:val="28"/>
          <w:szCs w:val="28"/>
        </w:rPr>
        <w:t xml:space="preserve">. Конечно, сразу приобретать крохе </w:t>
      </w:r>
      <w:proofErr w:type="gramStart"/>
      <w:r w:rsidRPr="000D46FB">
        <w:rPr>
          <w:rFonts w:ascii="Times New Roman" w:hAnsi="Times New Roman" w:cs="Times New Roman"/>
          <w:sz w:val="28"/>
          <w:szCs w:val="28"/>
        </w:rPr>
        <w:t>настоящий</w:t>
      </w:r>
      <w:proofErr w:type="gramEnd"/>
      <w:r w:rsidRPr="000D46FB">
        <w:rPr>
          <w:rFonts w:ascii="Times New Roman" w:hAnsi="Times New Roman" w:cs="Times New Roman"/>
          <w:sz w:val="28"/>
          <w:szCs w:val="28"/>
        </w:rPr>
        <w:t xml:space="preserve"> двухколесный </w:t>
      </w:r>
      <w:proofErr w:type="spellStart"/>
      <w:r w:rsidRPr="000D46FB">
        <w:rPr>
          <w:rFonts w:ascii="Times New Roman" w:hAnsi="Times New Roman" w:cs="Times New Roman"/>
          <w:sz w:val="28"/>
          <w:szCs w:val="28"/>
        </w:rPr>
        <w:t>байк</w:t>
      </w:r>
      <w:proofErr w:type="spellEnd"/>
      <w:r w:rsidRPr="000D46FB">
        <w:rPr>
          <w:rFonts w:ascii="Times New Roman" w:hAnsi="Times New Roman" w:cs="Times New Roman"/>
          <w:sz w:val="28"/>
          <w:szCs w:val="28"/>
        </w:rPr>
        <w:t xml:space="preserve"> не нужно. Для малышей от года до трех разработаны трехколесные модели и велосипеды без педалей – </w:t>
      </w:r>
      <w:proofErr w:type="spellStart"/>
      <w:r w:rsidRPr="000D46FB">
        <w:rPr>
          <w:rFonts w:ascii="Times New Roman" w:hAnsi="Times New Roman" w:cs="Times New Roman"/>
          <w:sz w:val="28"/>
          <w:szCs w:val="28"/>
        </w:rPr>
        <w:t>велокаты</w:t>
      </w:r>
      <w:proofErr w:type="spellEnd"/>
      <w:r w:rsidRPr="000D46FB">
        <w:rPr>
          <w:rFonts w:ascii="Times New Roman" w:hAnsi="Times New Roman" w:cs="Times New Roman"/>
          <w:sz w:val="28"/>
          <w:szCs w:val="28"/>
        </w:rPr>
        <w:t xml:space="preserve">, или </w:t>
      </w:r>
      <w:proofErr w:type="spellStart"/>
      <w:r w:rsidRPr="000D46FB">
        <w:rPr>
          <w:rFonts w:ascii="Times New Roman" w:hAnsi="Times New Roman" w:cs="Times New Roman"/>
          <w:sz w:val="28"/>
          <w:szCs w:val="28"/>
        </w:rPr>
        <w:t>велобеги</w:t>
      </w:r>
      <w:proofErr w:type="spellEnd"/>
      <w:r w:rsidRPr="000D46FB">
        <w:rPr>
          <w:rFonts w:ascii="Times New Roman" w:hAnsi="Times New Roman" w:cs="Times New Roman"/>
          <w:sz w:val="28"/>
          <w:szCs w:val="28"/>
        </w:rPr>
        <w:t>.</w:t>
      </w:r>
      <w:r w:rsidRPr="000D46FB">
        <w:rPr>
          <w:rFonts w:ascii="Times New Roman" w:hAnsi="Times New Roman" w:cs="Times New Roman"/>
          <w:sz w:val="28"/>
          <w:szCs w:val="28"/>
        </w:rPr>
        <w:br/>
      </w:r>
      <w:r w:rsidRPr="000D46FB">
        <w:rPr>
          <w:rFonts w:ascii="Times New Roman" w:hAnsi="Times New Roman" w:cs="Times New Roman"/>
          <w:sz w:val="28"/>
          <w:szCs w:val="28"/>
        </w:rPr>
        <w:br/>
      </w:r>
      <w:r w:rsidRPr="000D46FB">
        <w:rPr>
          <w:rFonts w:ascii="Times New Roman" w:hAnsi="Times New Roman" w:cs="Times New Roman"/>
          <w:i/>
          <w:sz w:val="28"/>
          <w:szCs w:val="28"/>
        </w:rPr>
        <w:t>Какой выбрать велосипед</w:t>
      </w:r>
      <w:r w:rsidRPr="000D46FB">
        <w:rPr>
          <w:rFonts w:ascii="Times New Roman" w:hAnsi="Times New Roman" w:cs="Times New Roman"/>
          <w:sz w:val="28"/>
          <w:szCs w:val="28"/>
        </w:rPr>
        <w:t xml:space="preserve"> </w:t>
      </w:r>
    </w:p>
    <w:p w:rsidR="000D46FB" w:rsidRDefault="000D46FB" w:rsidP="000D46FB">
      <w:pPr>
        <w:pStyle w:val="a3"/>
        <w:spacing w:line="276" w:lineRule="auto"/>
        <w:ind w:firstLine="708"/>
        <w:jc w:val="both"/>
        <w:rPr>
          <w:rFonts w:ascii="Times New Roman" w:hAnsi="Times New Roman" w:cs="Times New Roman"/>
          <w:sz w:val="28"/>
          <w:szCs w:val="28"/>
        </w:rPr>
      </w:pPr>
      <w:r w:rsidRPr="000D46FB">
        <w:rPr>
          <w:rFonts w:ascii="Times New Roman" w:hAnsi="Times New Roman" w:cs="Times New Roman"/>
          <w:sz w:val="28"/>
          <w:szCs w:val="28"/>
        </w:rPr>
        <w:t xml:space="preserve">Успешное обучение зависит от выбора средства передвижения. Малыш не в состоянии удержать равновесие на тяжелом или не подходящем по возрасту транспорте. Многое зависит и от состояния мышечного корсета ребенка. Соблюдая определенные условия, сложностей удастся избежать: Перед тем как научить ребенка кататься на велосипеде классической конструкции, начните заранее с </w:t>
      </w:r>
      <w:proofErr w:type="spellStart"/>
      <w:r w:rsidRPr="000D46FB">
        <w:rPr>
          <w:rFonts w:ascii="Times New Roman" w:hAnsi="Times New Roman" w:cs="Times New Roman"/>
          <w:sz w:val="28"/>
          <w:szCs w:val="28"/>
        </w:rPr>
        <w:t>беговела</w:t>
      </w:r>
      <w:proofErr w:type="spellEnd"/>
      <w:r w:rsidRPr="000D46FB">
        <w:rPr>
          <w:rFonts w:ascii="Times New Roman" w:hAnsi="Times New Roman" w:cs="Times New Roman"/>
          <w:sz w:val="28"/>
          <w:szCs w:val="28"/>
        </w:rPr>
        <w:t xml:space="preserve">. Это тот же двухколесный конь без педалей. Передвигаются на нем, отталкиваясь ногами от земли. Освоив его, малыш легко пересядет на классическую двухколесную модель. На </w:t>
      </w:r>
      <w:proofErr w:type="spellStart"/>
      <w:r w:rsidRPr="000D46FB">
        <w:rPr>
          <w:rFonts w:ascii="Times New Roman" w:hAnsi="Times New Roman" w:cs="Times New Roman"/>
          <w:sz w:val="28"/>
          <w:szCs w:val="28"/>
        </w:rPr>
        <w:t>беговел</w:t>
      </w:r>
      <w:proofErr w:type="spellEnd"/>
      <w:r w:rsidRPr="000D46FB">
        <w:rPr>
          <w:rFonts w:ascii="Times New Roman" w:hAnsi="Times New Roman" w:cs="Times New Roman"/>
          <w:sz w:val="28"/>
          <w:szCs w:val="28"/>
        </w:rPr>
        <w:t xml:space="preserve">, или </w:t>
      </w:r>
      <w:proofErr w:type="spellStart"/>
      <w:r w:rsidRPr="000D46FB">
        <w:rPr>
          <w:rFonts w:ascii="Times New Roman" w:hAnsi="Times New Roman" w:cs="Times New Roman"/>
          <w:sz w:val="28"/>
          <w:szCs w:val="28"/>
        </w:rPr>
        <w:t>ранбайк</w:t>
      </w:r>
      <w:proofErr w:type="spellEnd"/>
      <w:r w:rsidRPr="000D46FB">
        <w:rPr>
          <w:rFonts w:ascii="Times New Roman" w:hAnsi="Times New Roman" w:cs="Times New Roman"/>
          <w:sz w:val="28"/>
          <w:szCs w:val="28"/>
        </w:rPr>
        <w:t xml:space="preserve">, можно усадить маленького спортсмена уже в два года. С помощью этого средства можно научиться держать равновесие, управлять рулем, поворачивать в нужную сторону, то есть безопасно освоить все сложные действия. После катания на </w:t>
      </w:r>
      <w:proofErr w:type="spellStart"/>
      <w:r w:rsidRPr="000D46FB">
        <w:rPr>
          <w:rFonts w:ascii="Times New Roman" w:hAnsi="Times New Roman" w:cs="Times New Roman"/>
          <w:sz w:val="28"/>
          <w:szCs w:val="28"/>
        </w:rPr>
        <w:t>беговеле</w:t>
      </w:r>
      <w:proofErr w:type="spellEnd"/>
      <w:r w:rsidRPr="000D46FB">
        <w:rPr>
          <w:rFonts w:ascii="Times New Roman" w:hAnsi="Times New Roman" w:cs="Times New Roman"/>
          <w:sz w:val="28"/>
          <w:szCs w:val="28"/>
        </w:rPr>
        <w:t xml:space="preserve"> единственный навык, которому придется научиться ребенку — крутить педали. Несомненное достоинство </w:t>
      </w:r>
      <w:proofErr w:type="spellStart"/>
      <w:r w:rsidRPr="000D46FB">
        <w:rPr>
          <w:rFonts w:ascii="Times New Roman" w:hAnsi="Times New Roman" w:cs="Times New Roman"/>
          <w:sz w:val="28"/>
          <w:szCs w:val="28"/>
        </w:rPr>
        <w:t>беговела</w:t>
      </w:r>
      <w:proofErr w:type="spellEnd"/>
      <w:r w:rsidRPr="000D46FB">
        <w:rPr>
          <w:rFonts w:ascii="Times New Roman" w:hAnsi="Times New Roman" w:cs="Times New Roman"/>
          <w:sz w:val="28"/>
          <w:szCs w:val="28"/>
        </w:rPr>
        <w:t xml:space="preserve"> — легкость (3 — 5 килограммов). Чтобы поездка на </w:t>
      </w:r>
      <w:proofErr w:type="spellStart"/>
      <w:r w:rsidRPr="000D46FB">
        <w:rPr>
          <w:rFonts w:ascii="Times New Roman" w:hAnsi="Times New Roman" w:cs="Times New Roman"/>
          <w:sz w:val="28"/>
          <w:szCs w:val="28"/>
        </w:rPr>
        <w:t>ранбайке</w:t>
      </w:r>
      <w:proofErr w:type="spellEnd"/>
      <w:r w:rsidRPr="000D46FB">
        <w:rPr>
          <w:rFonts w:ascii="Times New Roman" w:hAnsi="Times New Roman" w:cs="Times New Roman"/>
          <w:sz w:val="28"/>
          <w:szCs w:val="28"/>
        </w:rPr>
        <w:t xml:space="preserve"> была безопасной, оснастите малыша защитной экипировкой: шлемом, наколенниками. Карапузу от полутора лет можно </w:t>
      </w:r>
      <w:proofErr w:type="gramStart"/>
      <w:r w:rsidRPr="000D46FB">
        <w:rPr>
          <w:rFonts w:ascii="Times New Roman" w:hAnsi="Times New Roman" w:cs="Times New Roman"/>
          <w:sz w:val="28"/>
          <w:szCs w:val="28"/>
        </w:rPr>
        <w:t>купить трехколесный велик</w:t>
      </w:r>
      <w:proofErr w:type="gramEnd"/>
      <w:r w:rsidRPr="000D46FB">
        <w:rPr>
          <w:rFonts w:ascii="Times New Roman" w:hAnsi="Times New Roman" w:cs="Times New Roman"/>
          <w:sz w:val="28"/>
          <w:szCs w:val="28"/>
        </w:rPr>
        <w:t xml:space="preserve"> или самокат. Выбирайте самый легкий образец.</w:t>
      </w:r>
      <w:r w:rsidRPr="000D46FB">
        <w:rPr>
          <w:rFonts w:ascii="Times New Roman" w:hAnsi="Times New Roman" w:cs="Times New Roman"/>
          <w:sz w:val="28"/>
          <w:szCs w:val="28"/>
          <w:shd w:val="clear" w:color="auto" w:fill="EBE8D7"/>
        </w:rPr>
        <w:t xml:space="preserve"> </w:t>
      </w:r>
      <w:r w:rsidRPr="000D46FB">
        <w:rPr>
          <w:rFonts w:ascii="Times New Roman" w:hAnsi="Times New Roman" w:cs="Times New Roman"/>
          <w:sz w:val="28"/>
          <w:szCs w:val="28"/>
        </w:rPr>
        <w:t xml:space="preserve">Подружиться с железным конем маленькому велосипедисту будет проще на легкой и маневренной модели. Покупать 12 – 15-килограммовый агрегат бессмысленно: детским ручонкам трудно будет его удержать. Даже просто </w:t>
      </w:r>
      <w:r w:rsidRPr="000D46FB">
        <w:rPr>
          <w:rFonts w:ascii="Times New Roman" w:hAnsi="Times New Roman" w:cs="Times New Roman"/>
          <w:sz w:val="28"/>
          <w:szCs w:val="28"/>
        </w:rPr>
        <w:lastRenderedPageBreak/>
        <w:t xml:space="preserve">сдвинуть с места ребенку с малым весом такой велосипед будет сложно. Имеет значение и диаметр колес. Для двух – трехлетнего крохи оптимальный вариант с диаметром 12 — 14 дюймов (30 — 35 сантиметров). Удачный выбор, если вес велосипеда при этом не будет превышать 7 — 8 килограммов. Перед тем как заказать </w:t>
      </w:r>
      <w:proofErr w:type="gramStart"/>
      <w:r w:rsidRPr="000D46FB">
        <w:rPr>
          <w:rFonts w:ascii="Times New Roman" w:hAnsi="Times New Roman" w:cs="Times New Roman"/>
          <w:sz w:val="28"/>
          <w:szCs w:val="28"/>
        </w:rPr>
        <w:t>детский</w:t>
      </w:r>
      <w:proofErr w:type="gramEnd"/>
      <w:r w:rsidRPr="000D46FB">
        <w:rPr>
          <w:rFonts w:ascii="Times New Roman" w:hAnsi="Times New Roman" w:cs="Times New Roman"/>
          <w:sz w:val="28"/>
          <w:szCs w:val="28"/>
        </w:rPr>
        <w:t xml:space="preserve"> </w:t>
      </w:r>
      <w:proofErr w:type="spellStart"/>
      <w:r w:rsidRPr="000D46FB">
        <w:rPr>
          <w:rFonts w:ascii="Times New Roman" w:hAnsi="Times New Roman" w:cs="Times New Roman"/>
          <w:sz w:val="28"/>
          <w:szCs w:val="28"/>
        </w:rPr>
        <w:t>байк</w:t>
      </w:r>
      <w:proofErr w:type="spellEnd"/>
      <w:r w:rsidRPr="000D46FB">
        <w:rPr>
          <w:rFonts w:ascii="Times New Roman" w:hAnsi="Times New Roman" w:cs="Times New Roman"/>
          <w:sz w:val="28"/>
          <w:szCs w:val="28"/>
        </w:rPr>
        <w:t xml:space="preserve"> в интернете, поищите подобную модель в специализированных магазинах, которые желательно посетить вместе с дочкой или сыном. Там же можно получить и грамотную консультацию специалиста.</w:t>
      </w:r>
    </w:p>
    <w:p w:rsidR="00234385" w:rsidRPr="000D46FB" w:rsidRDefault="00234385" w:rsidP="000D46FB">
      <w:pPr>
        <w:pStyle w:val="a3"/>
        <w:spacing w:line="276" w:lineRule="auto"/>
        <w:jc w:val="both"/>
        <w:rPr>
          <w:rFonts w:ascii="Times New Roman" w:hAnsi="Times New Roman" w:cs="Times New Roman"/>
          <w:sz w:val="28"/>
          <w:szCs w:val="28"/>
        </w:rPr>
      </w:pPr>
    </w:p>
    <w:p w:rsidR="000D46FB" w:rsidRDefault="000D46FB" w:rsidP="005A3027">
      <w:pPr>
        <w:pStyle w:val="a3"/>
        <w:spacing w:line="276" w:lineRule="auto"/>
        <w:ind w:firstLine="708"/>
        <w:jc w:val="both"/>
        <w:rPr>
          <w:rFonts w:ascii="Times New Roman" w:hAnsi="Times New Roman" w:cs="Times New Roman"/>
          <w:i/>
          <w:sz w:val="28"/>
          <w:szCs w:val="28"/>
          <w:shd w:val="clear" w:color="auto" w:fill="EBE8D7"/>
        </w:rPr>
      </w:pPr>
      <w:r w:rsidRPr="000D46FB">
        <w:rPr>
          <w:rFonts w:ascii="Times New Roman" w:hAnsi="Times New Roman" w:cs="Times New Roman"/>
          <w:i/>
          <w:sz w:val="28"/>
          <w:szCs w:val="28"/>
          <w:shd w:val="clear" w:color="auto" w:fill="EBE8D7"/>
        </w:rPr>
        <w:t>Не берите велосипед на вырост</w:t>
      </w:r>
    </w:p>
    <w:p w:rsidR="000D46FB" w:rsidRDefault="000D46FB" w:rsidP="005A3027">
      <w:pPr>
        <w:pStyle w:val="a3"/>
        <w:spacing w:line="276" w:lineRule="auto"/>
        <w:ind w:firstLine="708"/>
        <w:jc w:val="both"/>
        <w:rPr>
          <w:rFonts w:ascii="Times New Roman" w:hAnsi="Times New Roman" w:cs="Times New Roman"/>
          <w:sz w:val="28"/>
          <w:szCs w:val="28"/>
          <w:shd w:val="clear" w:color="auto" w:fill="EBE8D7"/>
        </w:rPr>
      </w:pPr>
      <w:r w:rsidRPr="000D46FB">
        <w:rPr>
          <w:rFonts w:ascii="Times New Roman" w:hAnsi="Times New Roman" w:cs="Times New Roman"/>
          <w:sz w:val="28"/>
          <w:szCs w:val="28"/>
          <w:shd w:val="clear" w:color="auto" w:fill="EBE8D7"/>
        </w:rPr>
        <w:t xml:space="preserve">Часто взрослые поступают так, желая сэкономить. В итоге ребенку будет трудно передвигаться на неудобном велосипеде, а родители потратят гораздо больше времени и сил на обучение. </w:t>
      </w:r>
      <w:proofErr w:type="spellStart"/>
      <w:r w:rsidRPr="000D46FB">
        <w:rPr>
          <w:rFonts w:ascii="Times New Roman" w:hAnsi="Times New Roman" w:cs="Times New Roman"/>
          <w:sz w:val="28"/>
          <w:szCs w:val="28"/>
          <w:shd w:val="clear" w:color="auto" w:fill="EBE8D7"/>
        </w:rPr>
        <w:t>Байк</w:t>
      </w:r>
      <w:proofErr w:type="spellEnd"/>
      <w:r w:rsidRPr="000D46FB">
        <w:rPr>
          <w:rFonts w:ascii="Times New Roman" w:hAnsi="Times New Roman" w:cs="Times New Roman"/>
          <w:sz w:val="28"/>
          <w:szCs w:val="28"/>
          <w:shd w:val="clear" w:color="auto" w:fill="EBE8D7"/>
        </w:rPr>
        <w:t xml:space="preserve"> не по размеру — прямой путь к травматизму. Основным требованием к покупке будет следующий параметр: расстояние от седла до поверхности земли должно быть таким, чтобы ребенок мог экстренно затормозить ногами. Нужно смотреть и на посадку на байке: крохотный велосипедист не должен сутулиться. Требования к конструкции. Материалы изделия должны быть высокого качества, модель — обладать легкостью хода и маневренностью. Обязательно наличие светоотражающих элементов, отсутствие острых частей, деталей, выполненных из тонкого пластика. Покрутите колесо – его ход должен быть плавным.</w:t>
      </w:r>
    </w:p>
    <w:p w:rsidR="000D46FB" w:rsidRPr="005A3027" w:rsidRDefault="000D46FB" w:rsidP="005A3027">
      <w:pPr>
        <w:pStyle w:val="a3"/>
        <w:spacing w:line="276" w:lineRule="auto"/>
        <w:ind w:firstLine="708"/>
        <w:jc w:val="both"/>
        <w:rPr>
          <w:rFonts w:ascii="Times New Roman" w:hAnsi="Times New Roman" w:cs="Times New Roman"/>
          <w:sz w:val="28"/>
          <w:szCs w:val="28"/>
          <w:shd w:val="clear" w:color="auto" w:fill="EBE8D7"/>
        </w:rPr>
      </w:pPr>
    </w:p>
    <w:p w:rsidR="000D46FB" w:rsidRPr="005A3027" w:rsidRDefault="000D46FB" w:rsidP="000D46FB">
      <w:pPr>
        <w:pStyle w:val="a3"/>
        <w:spacing w:line="276" w:lineRule="auto"/>
        <w:jc w:val="both"/>
        <w:rPr>
          <w:rFonts w:ascii="Times New Roman" w:hAnsi="Times New Roman" w:cs="Times New Roman"/>
          <w:i/>
          <w:sz w:val="28"/>
          <w:szCs w:val="28"/>
          <w:shd w:val="clear" w:color="auto" w:fill="EBE8D7"/>
        </w:rPr>
      </w:pPr>
      <w:r w:rsidRPr="005A3027">
        <w:rPr>
          <w:rFonts w:ascii="Times New Roman" w:hAnsi="Times New Roman" w:cs="Times New Roman"/>
          <w:i/>
          <w:sz w:val="28"/>
          <w:szCs w:val="28"/>
          <w:shd w:val="clear" w:color="auto" w:fill="EBE8D7"/>
        </w:rPr>
        <w:t>Техника безопасности</w:t>
      </w:r>
    </w:p>
    <w:p w:rsidR="000D46FB" w:rsidRDefault="000D46FB" w:rsidP="000D46FB">
      <w:pPr>
        <w:pStyle w:val="a3"/>
        <w:spacing w:line="276" w:lineRule="auto"/>
        <w:ind w:firstLine="708"/>
        <w:jc w:val="both"/>
        <w:rPr>
          <w:rFonts w:ascii="Times New Roman" w:hAnsi="Times New Roman" w:cs="Times New Roman"/>
          <w:sz w:val="28"/>
          <w:szCs w:val="28"/>
          <w:shd w:val="clear" w:color="auto" w:fill="EBE8D7"/>
        </w:rPr>
      </w:pPr>
      <w:r w:rsidRPr="000D46FB">
        <w:rPr>
          <w:rFonts w:ascii="Times New Roman" w:hAnsi="Times New Roman" w:cs="Times New Roman"/>
          <w:sz w:val="28"/>
          <w:szCs w:val="28"/>
          <w:shd w:val="clear" w:color="auto" w:fill="EBE8D7"/>
        </w:rPr>
        <w:t xml:space="preserve">Практически любое занятие спортом повышает риск травматизма. Чтобы избежать синяков, ссадин и других неприятностей, желательно принять следующие меры безопасности: Защитите уязвимые места специальными страховочными средствами: наденьте шлем, на руки — налокотники, на ноги — наколенники. Всю экипировку обязательно подбирайте по размеру. </w:t>
      </w:r>
    </w:p>
    <w:p w:rsidR="000D46FB" w:rsidRPr="000D46FB" w:rsidRDefault="000D46FB" w:rsidP="000D46FB">
      <w:pPr>
        <w:pStyle w:val="a3"/>
        <w:spacing w:line="276" w:lineRule="auto"/>
        <w:ind w:firstLine="708"/>
        <w:jc w:val="both"/>
        <w:rPr>
          <w:rFonts w:ascii="Times New Roman" w:hAnsi="Times New Roman" w:cs="Times New Roman"/>
          <w:sz w:val="28"/>
          <w:szCs w:val="28"/>
          <w:shd w:val="clear" w:color="auto" w:fill="EBE8D7"/>
        </w:rPr>
      </w:pPr>
      <w:r w:rsidRPr="000D46FB">
        <w:rPr>
          <w:rFonts w:ascii="Times New Roman" w:hAnsi="Times New Roman" w:cs="Times New Roman"/>
          <w:sz w:val="28"/>
          <w:szCs w:val="28"/>
          <w:shd w:val="clear" w:color="auto" w:fill="EBE8D7"/>
        </w:rPr>
        <w:t>Приучите малыша использовать защитные средства на тренировке каждый раз. Купите спортивную одежду и обувь или наденьте длинные брюки и свитер с рукавами из эластичной ткани, пропускающей воздух. Желательно, чтобы ноги были закрыты: во время падения чаще всего страдают конечности. Обувь тоже должна быть закрытой, плотно обхватывающей ступню, с рифленой нескользящей подошвой. Проверьте техническое состояние велосипеда. Настройте руль и сиденье, проверьте степень упругости шин, выровняйте при необходимости детали конструкции.</w:t>
      </w:r>
      <w:r w:rsidRPr="000D46FB">
        <w:rPr>
          <w:rFonts w:ascii="Times New Roman" w:hAnsi="Times New Roman" w:cs="Times New Roman"/>
          <w:sz w:val="28"/>
          <w:szCs w:val="28"/>
        </w:rPr>
        <w:br/>
      </w:r>
    </w:p>
    <w:p w:rsidR="000D46FB" w:rsidRDefault="000D46FB" w:rsidP="000D46FB">
      <w:pPr>
        <w:pStyle w:val="a3"/>
        <w:spacing w:line="276" w:lineRule="auto"/>
        <w:jc w:val="both"/>
        <w:rPr>
          <w:rFonts w:ascii="Times New Roman" w:hAnsi="Times New Roman" w:cs="Times New Roman"/>
          <w:sz w:val="28"/>
          <w:szCs w:val="28"/>
          <w:shd w:val="clear" w:color="auto" w:fill="EBE8D7"/>
        </w:rPr>
      </w:pPr>
      <w:r w:rsidRPr="000D46FB">
        <w:rPr>
          <w:rFonts w:ascii="Times New Roman" w:hAnsi="Times New Roman" w:cs="Times New Roman"/>
          <w:i/>
          <w:sz w:val="28"/>
          <w:szCs w:val="28"/>
          <w:shd w:val="clear" w:color="auto" w:fill="EBE8D7"/>
        </w:rPr>
        <w:lastRenderedPageBreak/>
        <w:t>Как освоить двухколесный велосипед</w:t>
      </w:r>
    </w:p>
    <w:p w:rsidR="000D46FB" w:rsidRPr="000D46FB" w:rsidRDefault="000D46FB" w:rsidP="000D46FB">
      <w:pPr>
        <w:pStyle w:val="a3"/>
        <w:spacing w:line="276" w:lineRule="auto"/>
        <w:jc w:val="center"/>
        <w:rPr>
          <w:rFonts w:ascii="Times New Roman" w:hAnsi="Times New Roman" w:cs="Times New Roman"/>
          <w:i/>
          <w:sz w:val="28"/>
          <w:szCs w:val="28"/>
          <w:shd w:val="clear" w:color="auto" w:fill="EBE8D7"/>
        </w:rPr>
      </w:pPr>
      <w:r w:rsidRPr="000D46FB">
        <w:rPr>
          <w:rFonts w:ascii="Times New Roman" w:hAnsi="Times New Roman" w:cs="Times New Roman"/>
          <w:i/>
          <w:sz w:val="28"/>
          <w:szCs w:val="28"/>
          <w:shd w:val="clear" w:color="auto" w:fill="EBE8D7"/>
        </w:rPr>
        <w:t>Памятка родителям</w:t>
      </w:r>
    </w:p>
    <w:p w:rsidR="000D46FB" w:rsidRDefault="000D46FB" w:rsidP="000D46FB">
      <w:pPr>
        <w:pStyle w:val="a3"/>
        <w:spacing w:line="276" w:lineRule="auto"/>
        <w:jc w:val="both"/>
        <w:rPr>
          <w:rFonts w:ascii="Times New Roman" w:hAnsi="Times New Roman" w:cs="Times New Roman"/>
          <w:sz w:val="28"/>
          <w:szCs w:val="28"/>
          <w:shd w:val="clear" w:color="auto" w:fill="EBE8D7"/>
        </w:rPr>
      </w:pPr>
      <w:r w:rsidRPr="000D46FB">
        <w:rPr>
          <w:rFonts w:ascii="Times New Roman" w:hAnsi="Times New Roman" w:cs="Times New Roman"/>
          <w:sz w:val="28"/>
          <w:szCs w:val="28"/>
          <w:shd w:val="clear" w:color="auto" w:fill="EBE8D7"/>
        </w:rPr>
        <w:t xml:space="preserve">Двухколесные детские велики мало чем отличаются от взрослых аналогов. Усаживаются на них, как правило, с четырехлетнего возраста. Вот несколько хитростей, которые позволят просто и быстро научиться ездить. Если у ребенка совсем нет опыта, лучше оставить дополнительные боковые колесики. Без них обучение пройдет легче, но родителям придется приложить немало усилий, помогая чаду удержать равновесие. Сняв на время одну педаль, превратите велосипед в подобие самоката. Одной ногой малыш будет </w:t>
      </w:r>
      <w:proofErr w:type="gramStart"/>
      <w:r w:rsidRPr="000D46FB">
        <w:rPr>
          <w:rFonts w:ascii="Times New Roman" w:hAnsi="Times New Roman" w:cs="Times New Roman"/>
          <w:sz w:val="28"/>
          <w:szCs w:val="28"/>
          <w:shd w:val="clear" w:color="auto" w:fill="EBE8D7"/>
        </w:rPr>
        <w:t>стартовать</w:t>
      </w:r>
      <w:proofErr w:type="gramEnd"/>
      <w:r w:rsidRPr="000D46FB">
        <w:rPr>
          <w:rFonts w:ascii="Times New Roman" w:hAnsi="Times New Roman" w:cs="Times New Roman"/>
          <w:sz w:val="28"/>
          <w:szCs w:val="28"/>
          <w:shd w:val="clear" w:color="auto" w:fill="EBE8D7"/>
        </w:rPr>
        <w:t xml:space="preserve"> и тормозить, разгоняться, а другой — крутить педаль. При необходимости можно поступить аналогично с другой педалью. Придерживать ученика лучше за плечи, а не за сиденье или руль. Так у малыша быстрее появится чувство контроля при управлении, а у взрослого не будет болеть спина при длительных уроках. Обязательно перед обучением показать ребенку, как надо правильно слезать с велосипеда, научить тормозить, закреплять навык в процессе </w:t>
      </w:r>
      <w:proofErr w:type="spellStart"/>
      <w:r w:rsidRPr="000D46FB">
        <w:rPr>
          <w:rFonts w:ascii="Times New Roman" w:hAnsi="Times New Roman" w:cs="Times New Roman"/>
          <w:sz w:val="28"/>
          <w:szCs w:val="28"/>
          <w:shd w:val="clear" w:color="auto" w:fill="EBE8D7"/>
        </w:rPr>
        <w:t>велопрогулки</w:t>
      </w:r>
      <w:proofErr w:type="spellEnd"/>
      <w:r w:rsidRPr="000D46FB">
        <w:rPr>
          <w:rFonts w:ascii="Times New Roman" w:hAnsi="Times New Roman" w:cs="Times New Roman"/>
          <w:sz w:val="28"/>
          <w:szCs w:val="28"/>
          <w:shd w:val="clear" w:color="auto" w:fill="EBE8D7"/>
        </w:rPr>
        <w:t>.</w:t>
      </w:r>
    </w:p>
    <w:p w:rsidR="000D46FB" w:rsidRDefault="000D46FB" w:rsidP="000D46FB">
      <w:pPr>
        <w:pStyle w:val="a3"/>
        <w:spacing w:line="276" w:lineRule="auto"/>
        <w:ind w:firstLine="708"/>
        <w:jc w:val="both"/>
        <w:rPr>
          <w:rFonts w:ascii="Times New Roman" w:hAnsi="Times New Roman" w:cs="Times New Roman"/>
          <w:sz w:val="28"/>
          <w:szCs w:val="28"/>
          <w:shd w:val="clear" w:color="auto" w:fill="EBE8D7"/>
        </w:rPr>
      </w:pPr>
      <w:r w:rsidRPr="000D46FB">
        <w:rPr>
          <w:rFonts w:ascii="Times New Roman" w:hAnsi="Times New Roman" w:cs="Times New Roman"/>
          <w:sz w:val="28"/>
          <w:szCs w:val="28"/>
          <w:shd w:val="clear" w:color="auto" w:fill="EBE8D7"/>
        </w:rPr>
        <w:t xml:space="preserve"> Совет. Вызвать интерес к велоспорту можно, совершая путешествия на байке вместе с малышом, располагающимся в специальном кресле. Вот так может выглядеть обучение за 3 дня.</w:t>
      </w:r>
    </w:p>
    <w:p w:rsidR="000D46FB" w:rsidRPr="000D46FB" w:rsidRDefault="000D46FB" w:rsidP="000D46FB">
      <w:pPr>
        <w:pStyle w:val="a3"/>
        <w:spacing w:line="276" w:lineRule="auto"/>
        <w:jc w:val="center"/>
        <w:rPr>
          <w:rFonts w:ascii="Times New Roman" w:hAnsi="Times New Roman" w:cs="Times New Roman"/>
          <w:sz w:val="28"/>
          <w:szCs w:val="28"/>
        </w:rPr>
      </w:pPr>
      <w:r w:rsidRPr="000D46FB">
        <w:rPr>
          <w:rFonts w:ascii="Times New Roman" w:hAnsi="Times New Roman" w:cs="Times New Roman"/>
          <w:sz w:val="28"/>
          <w:szCs w:val="28"/>
        </w:rPr>
        <w:br/>
      </w:r>
      <w:r>
        <w:rPr>
          <w:rFonts w:ascii="Times New Roman" w:hAnsi="Times New Roman" w:cs="Times New Roman"/>
          <w:noProof/>
          <w:sz w:val="28"/>
          <w:szCs w:val="28"/>
          <w:lang w:eastAsia="ru-RU"/>
        </w:rPr>
        <w:drawing>
          <wp:inline distT="0" distB="0" distL="0" distR="0">
            <wp:extent cx="2960222" cy="3361980"/>
            <wp:effectExtent l="19050" t="0" r="0" b="0"/>
            <wp:docPr id="1" name="Рисунок 1" descr="C:\Users\Я\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1.jpg"/>
                    <pic:cNvPicPr>
                      <a:picLocks noChangeAspect="1" noChangeArrowheads="1"/>
                    </pic:cNvPicPr>
                  </pic:nvPicPr>
                  <pic:blipFill>
                    <a:blip r:embed="rId4" cstate="print"/>
                    <a:srcRect/>
                    <a:stretch>
                      <a:fillRect/>
                    </a:stretch>
                  </pic:blipFill>
                  <pic:spPr bwMode="auto">
                    <a:xfrm>
                      <a:off x="0" y="0"/>
                      <a:ext cx="2961231" cy="3363126"/>
                    </a:xfrm>
                    <a:prstGeom prst="rect">
                      <a:avLst/>
                    </a:prstGeom>
                    <a:noFill/>
                    <a:ln w="9525">
                      <a:noFill/>
                      <a:miter lim="800000"/>
                      <a:headEnd/>
                      <a:tailEnd/>
                    </a:ln>
                  </pic:spPr>
                </pic:pic>
              </a:graphicData>
            </a:graphic>
          </wp:inline>
        </w:drawing>
      </w:r>
      <w:r w:rsidRPr="000D46FB">
        <w:rPr>
          <w:rFonts w:ascii="Times New Roman" w:hAnsi="Times New Roman" w:cs="Times New Roman"/>
          <w:sz w:val="28"/>
          <w:szCs w:val="28"/>
        </w:rPr>
        <w:br/>
      </w:r>
    </w:p>
    <w:p w:rsidR="000D46FB" w:rsidRDefault="000D46FB" w:rsidP="000D46FB">
      <w:pPr>
        <w:pStyle w:val="a3"/>
        <w:spacing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960221" cy="3361979"/>
            <wp:effectExtent l="19050" t="0" r="0" b="0"/>
            <wp:docPr id="2" name="Рисунок 2" descr="C:\Users\Я\Desktop\ad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esktop\adme2.jpg"/>
                    <pic:cNvPicPr>
                      <a:picLocks noChangeAspect="1" noChangeArrowheads="1"/>
                    </pic:cNvPicPr>
                  </pic:nvPicPr>
                  <pic:blipFill>
                    <a:blip r:embed="rId5" cstate="print"/>
                    <a:srcRect/>
                    <a:stretch>
                      <a:fillRect/>
                    </a:stretch>
                  </pic:blipFill>
                  <pic:spPr bwMode="auto">
                    <a:xfrm>
                      <a:off x="0" y="0"/>
                      <a:ext cx="2961230" cy="3363125"/>
                    </a:xfrm>
                    <a:prstGeom prst="rect">
                      <a:avLst/>
                    </a:prstGeom>
                    <a:noFill/>
                    <a:ln w="9525">
                      <a:noFill/>
                      <a:miter lim="800000"/>
                      <a:headEnd/>
                      <a:tailEnd/>
                    </a:ln>
                  </pic:spPr>
                </pic:pic>
              </a:graphicData>
            </a:graphic>
          </wp:inline>
        </w:drawing>
      </w:r>
      <w:r w:rsidRPr="000D46FB">
        <w:rPr>
          <w:rFonts w:ascii="Times New Roman" w:hAnsi="Times New Roman" w:cs="Times New Roman"/>
          <w:sz w:val="28"/>
          <w:szCs w:val="28"/>
        </w:rPr>
        <w:br/>
      </w:r>
    </w:p>
    <w:p w:rsidR="000D46FB" w:rsidRPr="000D46FB" w:rsidRDefault="000D46FB" w:rsidP="000D46FB">
      <w:pPr>
        <w:pStyle w:val="a3"/>
        <w:spacing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31184" cy="3145054"/>
            <wp:effectExtent l="19050" t="0" r="2516" b="0"/>
            <wp:docPr id="3" name="Рисунок 3" descr="C:\Users\Я\Desktop\ad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Desktop\adme3.jpg"/>
                    <pic:cNvPicPr>
                      <a:picLocks noChangeAspect="1" noChangeArrowheads="1"/>
                    </pic:cNvPicPr>
                  </pic:nvPicPr>
                  <pic:blipFill>
                    <a:blip r:embed="rId6" cstate="print"/>
                    <a:srcRect/>
                    <a:stretch>
                      <a:fillRect/>
                    </a:stretch>
                  </pic:blipFill>
                  <pic:spPr bwMode="auto">
                    <a:xfrm>
                      <a:off x="0" y="0"/>
                      <a:ext cx="2932183" cy="3146126"/>
                    </a:xfrm>
                    <a:prstGeom prst="rect">
                      <a:avLst/>
                    </a:prstGeom>
                    <a:noFill/>
                    <a:ln w="9525">
                      <a:noFill/>
                      <a:miter lim="800000"/>
                      <a:headEnd/>
                      <a:tailEnd/>
                    </a:ln>
                  </pic:spPr>
                </pic:pic>
              </a:graphicData>
            </a:graphic>
          </wp:inline>
        </w:drawing>
      </w:r>
    </w:p>
    <w:p w:rsidR="000D46FB" w:rsidRPr="000D46FB" w:rsidRDefault="000D46FB" w:rsidP="000D46FB">
      <w:pPr>
        <w:pStyle w:val="a3"/>
        <w:spacing w:line="276" w:lineRule="auto"/>
        <w:jc w:val="both"/>
        <w:rPr>
          <w:rFonts w:ascii="Times New Roman" w:hAnsi="Times New Roman" w:cs="Times New Roman"/>
          <w:sz w:val="28"/>
          <w:szCs w:val="28"/>
        </w:rPr>
      </w:pPr>
    </w:p>
    <w:p w:rsidR="000D46FB" w:rsidRPr="000D46FB" w:rsidRDefault="000D46FB" w:rsidP="000D46FB">
      <w:pPr>
        <w:pStyle w:val="a3"/>
        <w:spacing w:line="276" w:lineRule="auto"/>
        <w:jc w:val="both"/>
        <w:rPr>
          <w:rFonts w:ascii="Times New Roman" w:hAnsi="Times New Roman" w:cs="Times New Roman"/>
          <w:sz w:val="28"/>
          <w:szCs w:val="28"/>
        </w:rPr>
      </w:pPr>
    </w:p>
    <w:p w:rsidR="005A3027" w:rsidRPr="005A3027" w:rsidRDefault="000D46FB" w:rsidP="005A3027">
      <w:pPr>
        <w:pStyle w:val="a3"/>
        <w:spacing w:line="276" w:lineRule="auto"/>
        <w:ind w:firstLine="708"/>
        <w:jc w:val="both"/>
        <w:rPr>
          <w:rFonts w:ascii="Times New Roman" w:hAnsi="Times New Roman" w:cs="Times New Roman"/>
          <w:i/>
          <w:sz w:val="28"/>
          <w:szCs w:val="28"/>
          <w:shd w:val="clear" w:color="auto" w:fill="EBE8D7"/>
        </w:rPr>
      </w:pPr>
      <w:r w:rsidRPr="005A3027">
        <w:rPr>
          <w:rFonts w:ascii="Times New Roman" w:hAnsi="Times New Roman" w:cs="Times New Roman"/>
          <w:i/>
          <w:sz w:val="28"/>
          <w:szCs w:val="28"/>
          <w:shd w:val="clear" w:color="auto" w:fill="EBE8D7"/>
        </w:rPr>
        <w:t>Учимся держать равновесие</w:t>
      </w:r>
    </w:p>
    <w:p w:rsidR="000D46FB" w:rsidRPr="000D46FB" w:rsidRDefault="000D46FB" w:rsidP="005A3027">
      <w:pPr>
        <w:pStyle w:val="a3"/>
        <w:spacing w:line="276" w:lineRule="auto"/>
        <w:ind w:firstLine="708"/>
        <w:jc w:val="both"/>
        <w:rPr>
          <w:rFonts w:ascii="Times New Roman" w:hAnsi="Times New Roman" w:cs="Times New Roman"/>
          <w:sz w:val="28"/>
          <w:szCs w:val="28"/>
        </w:rPr>
      </w:pPr>
      <w:r w:rsidRPr="000D46FB">
        <w:rPr>
          <w:rFonts w:ascii="Times New Roman" w:hAnsi="Times New Roman" w:cs="Times New Roman"/>
          <w:sz w:val="28"/>
          <w:szCs w:val="28"/>
          <w:shd w:val="clear" w:color="auto" w:fill="EBE8D7"/>
        </w:rPr>
        <w:t xml:space="preserve"> Учить балансировать лучше на безопасной дороге, лежащей на пологом склоне, с ровной поверхностью без ям, впадин и трещин, длиной примерно 50 метров. Начинать лучше на </w:t>
      </w:r>
      <w:proofErr w:type="spellStart"/>
      <w:r w:rsidRPr="000D46FB">
        <w:rPr>
          <w:rFonts w:ascii="Times New Roman" w:hAnsi="Times New Roman" w:cs="Times New Roman"/>
          <w:sz w:val="28"/>
          <w:szCs w:val="28"/>
          <w:shd w:val="clear" w:color="auto" w:fill="EBE8D7"/>
        </w:rPr>
        <w:t>беговеле</w:t>
      </w:r>
      <w:proofErr w:type="spellEnd"/>
      <w:r w:rsidRPr="000D46FB">
        <w:rPr>
          <w:rFonts w:ascii="Times New Roman" w:hAnsi="Times New Roman" w:cs="Times New Roman"/>
          <w:sz w:val="28"/>
          <w:szCs w:val="28"/>
          <w:shd w:val="clear" w:color="auto" w:fill="EBE8D7"/>
        </w:rPr>
        <w:t xml:space="preserve"> или велосипеде со снятыми педалями и дополнительными колесами. Усадите ребенка, проследите, чтобы его ноги доставали до земли. Используйте защитные средства. Поднимитесь по дорожке наверх. Дайте маленькому велосипедисту плавно съехать вниз по склону. При необходимости он будет регулировать </w:t>
      </w:r>
      <w:r w:rsidRPr="000D46FB">
        <w:rPr>
          <w:rFonts w:ascii="Times New Roman" w:hAnsi="Times New Roman" w:cs="Times New Roman"/>
          <w:sz w:val="28"/>
          <w:szCs w:val="28"/>
          <w:shd w:val="clear" w:color="auto" w:fill="EBE8D7"/>
        </w:rPr>
        <w:lastRenderedPageBreak/>
        <w:t>движение, отталкиваясь ногами, научится держать руль прямо. Приучать нужно постепенно: повторите несколько раз, пусть малыш избегает касания земли ступнями. Тренировки можно считать законченными, когда удастся несколько раз проехать по склону без соприкосновения ног с землей. Как правильно крутить педали</w:t>
      </w:r>
      <w:proofErr w:type="gramStart"/>
      <w:r w:rsidRPr="000D46FB">
        <w:rPr>
          <w:rFonts w:ascii="Times New Roman" w:hAnsi="Times New Roman" w:cs="Times New Roman"/>
          <w:sz w:val="28"/>
          <w:szCs w:val="28"/>
          <w:shd w:val="clear" w:color="auto" w:fill="EBE8D7"/>
        </w:rPr>
        <w:t xml:space="preserve"> С</w:t>
      </w:r>
      <w:proofErr w:type="gramEnd"/>
      <w:r w:rsidRPr="000D46FB">
        <w:rPr>
          <w:rFonts w:ascii="Times New Roman" w:hAnsi="Times New Roman" w:cs="Times New Roman"/>
          <w:sz w:val="28"/>
          <w:szCs w:val="28"/>
          <w:shd w:val="clear" w:color="auto" w:fill="EBE8D7"/>
        </w:rPr>
        <w:t xml:space="preserve">нова прикрепите педали к велосипеду. Придержите раму и дайте ребенку постоять на них. Затем предложите прокатиться по склону, удерживая обе ноги в таком положении. После закрепления результата предложите сделать несколько оборотов во время движения вниз по дорожке. Обязательно подстраховывайте на этом этапе, пока </w:t>
      </w:r>
      <w:proofErr w:type="gramStart"/>
      <w:r w:rsidRPr="000D46FB">
        <w:rPr>
          <w:rFonts w:ascii="Times New Roman" w:hAnsi="Times New Roman" w:cs="Times New Roman"/>
          <w:sz w:val="28"/>
          <w:szCs w:val="28"/>
          <w:shd w:val="clear" w:color="auto" w:fill="EBE8D7"/>
        </w:rPr>
        <w:t>обучаемый</w:t>
      </w:r>
      <w:proofErr w:type="gramEnd"/>
      <w:r w:rsidRPr="000D46FB">
        <w:rPr>
          <w:rFonts w:ascii="Times New Roman" w:hAnsi="Times New Roman" w:cs="Times New Roman"/>
          <w:sz w:val="28"/>
          <w:szCs w:val="28"/>
          <w:shd w:val="clear" w:color="auto" w:fill="EBE8D7"/>
        </w:rPr>
        <w:t xml:space="preserve"> не научится вращать педали самостоятельно. Обучение торможению</w:t>
      </w:r>
      <w:proofErr w:type="gramStart"/>
      <w:r w:rsidRPr="000D46FB">
        <w:rPr>
          <w:rFonts w:ascii="Times New Roman" w:hAnsi="Times New Roman" w:cs="Times New Roman"/>
          <w:sz w:val="28"/>
          <w:szCs w:val="28"/>
          <w:shd w:val="clear" w:color="auto" w:fill="EBE8D7"/>
        </w:rPr>
        <w:t xml:space="preserve"> О</w:t>
      </w:r>
      <w:proofErr w:type="gramEnd"/>
      <w:r w:rsidRPr="000D46FB">
        <w:rPr>
          <w:rFonts w:ascii="Times New Roman" w:hAnsi="Times New Roman" w:cs="Times New Roman"/>
          <w:sz w:val="28"/>
          <w:szCs w:val="28"/>
          <w:shd w:val="clear" w:color="auto" w:fill="EBE8D7"/>
        </w:rPr>
        <w:t>бучать навыку лучше сначала на ровной дороге под команду взрослого. Объясните, что тормозить желательно плавно, но уверенно, нажим должен быть кратковременным. Чередуйте переменно ручной и ножной тормоз. После того как ваш подопечный научится, тренируйтесь на плавном склоне до тех пор, пока не убедитесь, что он в состоянии самостоятельно затормозить.</w:t>
      </w:r>
    </w:p>
    <w:p w:rsidR="005A3027" w:rsidRPr="005A3027" w:rsidRDefault="000D46FB" w:rsidP="005A3027">
      <w:pPr>
        <w:pStyle w:val="a3"/>
        <w:spacing w:line="276" w:lineRule="auto"/>
        <w:ind w:firstLine="708"/>
        <w:jc w:val="both"/>
        <w:rPr>
          <w:rFonts w:ascii="Times New Roman" w:hAnsi="Times New Roman" w:cs="Times New Roman"/>
          <w:i/>
          <w:sz w:val="28"/>
          <w:szCs w:val="28"/>
          <w:shd w:val="clear" w:color="auto" w:fill="EBE8D7"/>
        </w:rPr>
      </w:pPr>
      <w:r w:rsidRPr="005A3027">
        <w:rPr>
          <w:rFonts w:ascii="Times New Roman" w:hAnsi="Times New Roman" w:cs="Times New Roman"/>
          <w:i/>
          <w:sz w:val="28"/>
          <w:szCs w:val="28"/>
          <w:shd w:val="clear" w:color="auto" w:fill="EBE8D7"/>
        </w:rPr>
        <w:t xml:space="preserve">Полезные советы </w:t>
      </w:r>
    </w:p>
    <w:p w:rsidR="005A3027" w:rsidRDefault="000D46FB" w:rsidP="005A3027">
      <w:pPr>
        <w:pStyle w:val="a3"/>
        <w:spacing w:line="276" w:lineRule="auto"/>
        <w:ind w:firstLine="708"/>
        <w:jc w:val="both"/>
        <w:rPr>
          <w:rFonts w:ascii="Times New Roman" w:hAnsi="Times New Roman" w:cs="Times New Roman"/>
          <w:sz w:val="28"/>
          <w:szCs w:val="28"/>
          <w:shd w:val="clear" w:color="auto" w:fill="EBE8D7"/>
        </w:rPr>
      </w:pPr>
      <w:r w:rsidRPr="000D46FB">
        <w:rPr>
          <w:rFonts w:ascii="Times New Roman" w:hAnsi="Times New Roman" w:cs="Times New Roman"/>
          <w:sz w:val="28"/>
          <w:szCs w:val="28"/>
          <w:shd w:val="clear" w:color="auto" w:fill="EBE8D7"/>
        </w:rPr>
        <w:t xml:space="preserve">На первых порах опускайте сиденье, чтобы малыш мог легко затормозить подошвами ног. Когда он научится, отрегулируйте его так, чтобы он доставал до педалей выпрямленной ногой. Можно использовать для страховки тротуар с высоким бордюром. С одной стороны велосипедиста будет поддерживать взрослый, с другой — при необходимости он обопрется на бордюр. Для обучения любому навыку необходима мотивация. В данном случае ею может стать стремление совершать </w:t>
      </w:r>
      <w:proofErr w:type="spellStart"/>
      <w:r w:rsidRPr="000D46FB">
        <w:rPr>
          <w:rFonts w:ascii="Times New Roman" w:hAnsi="Times New Roman" w:cs="Times New Roman"/>
          <w:sz w:val="28"/>
          <w:szCs w:val="28"/>
          <w:shd w:val="clear" w:color="auto" w:fill="EBE8D7"/>
        </w:rPr>
        <w:t>велопрогулки</w:t>
      </w:r>
      <w:proofErr w:type="spellEnd"/>
      <w:r w:rsidRPr="000D46FB">
        <w:rPr>
          <w:rFonts w:ascii="Times New Roman" w:hAnsi="Times New Roman" w:cs="Times New Roman"/>
          <w:sz w:val="28"/>
          <w:szCs w:val="28"/>
          <w:shd w:val="clear" w:color="auto" w:fill="EBE8D7"/>
        </w:rPr>
        <w:t xml:space="preserve"> с родителями, возможность устроить соревнование с другом. Вдохновить может и просмотр видео со спортсменами или </w:t>
      </w:r>
      <w:proofErr w:type="spellStart"/>
      <w:r w:rsidRPr="000D46FB">
        <w:rPr>
          <w:rFonts w:ascii="Times New Roman" w:hAnsi="Times New Roman" w:cs="Times New Roman"/>
          <w:sz w:val="28"/>
          <w:szCs w:val="28"/>
          <w:shd w:val="clear" w:color="auto" w:fill="EBE8D7"/>
        </w:rPr>
        <w:t>мультяшными</w:t>
      </w:r>
      <w:proofErr w:type="spellEnd"/>
      <w:r w:rsidRPr="000D46FB">
        <w:rPr>
          <w:rFonts w:ascii="Times New Roman" w:hAnsi="Times New Roman" w:cs="Times New Roman"/>
          <w:sz w:val="28"/>
          <w:szCs w:val="28"/>
          <w:shd w:val="clear" w:color="auto" w:fill="EBE8D7"/>
        </w:rPr>
        <w:t xml:space="preserve"> героями на велосипеде. Если в семье несколько детей, сначала нужно обучить </w:t>
      </w:r>
      <w:proofErr w:type="gramStart"/>
      <w:r w:rsidRPr="000D46FB">
        <w:rPr>
          <w:rFonts w:ascii="Times New Roman" w:hAnsi="Times New Roman" w:cs="Times New Roman"/>
          <w:sz w:val="28"/>
          <w:szCs w:val="28"/>
          <w:shd w:val="clear" w:color="auto" w:fill="EBE8D7"/>
        </w:rPr>
        <w:t>старшего</w:t>
      </w:r>
      <w:proofErr w:type="gramEnd"/>
      <w:r w:rsidRPr="000D46FB">
        <w:rPr>
          <w:rFonts w:ascii="Times New Roman" w:hAnsi="Times New Roman" w:cs="Times New Roman"/>
          <w:sz w:val="28"/>
          <w:szCs w:val="28"/>
          <w:shd w:val="clear" w:color="auto" w:fill="EBE8D7"/>
        </w:rPr>
        <w:t xml:space="preserve">, тогда другим тоже захочется покататься. Держите наготове средства первой помощи при открытых ранах. Езда на велосипеде – нелегкая наука. Поддерживайте малыша и физически, и эмоционально, обязательно хвалите за успехи. При неудачах внушайте, что все обязательно получится. </w:t>
      </w:r>
    </w:p>
    <w:p w:rsidR="005A3027" w:rsidRDefault="005A3027" w:rsidP="000D46FB">
      <w:pPr>
        <w:pStyle w:val="a3"/>
        <w:spacing w:line="276" w:lineRule="auto"/>
        <w:jc w:val="both"/>
        <w:rPr>
          <w:rFonts w:ascii="Times New Roman" w:hAnsi="Times New Roman" w:cs="Times New Roman"/>
          <w:sz w:val="28"/>
          <w:szCs w:val="28"/>
          <w:shd w:val="clear" w:color="auto" w:fill="EBE8D7"/>
        </w:rPr>
      </w:pPr>
    </w:p>
    <w:p w:rsidR="005A3027" w:rsidRDefault="000D46FB" w:rsidP="000D46FB">
      <w:pPr>
        <w:pStyle w:val="a3"/>
        <w:spacing w:line="276" w:lineRule="auto"/>
        <w:jc w:val="both"/>
        <w:rPr>
          <w:rFonts w:ascii="Times New Roman" w:hAnsi="Times New Roman" w:cs="Times New Roman"/>
          <w:sz w:val="28"/>
          <w:szCs w:val="28"/>
          <w:shd w:val="clear" w:color="auto" w:fill="EBE8D7"/>
        </w:rPr>
      </w:pPr>
      <w:r w:rsidRPr="000D46FB">
        <w:rPr>
          <w:rFonts w:ascii="Times New Roman" w:hAnsi="Times New Roman" w:cs="Times New Roman"/>
          <w:sz w:val="28"/>
          <w:szCs w:val="28"/>
          <w:shd w:val="clear" w:color="auto" w:fill="EBE8D7"/>
        </w:rPr>
        <w:t>ссылк</w:t>
      </w:r>
      <w:r w:rsidR="005A3027">
        <w:rPr>
          <w:rFonts w:ascii="Times New Roman" w:hAnsi="Times New Roman" w:cs="Times New Roman"/>
          <w:sz w:val="28"/>
          <w:szCs w:val="28"/>
          <w:shd w:val="clear" w:color="auto" w:fill="EBE8D7"/>
        </w:rPr>
        <w:t>а</w:t>
      </w:r>
      <w:r w:rsidRPr="000D46FB">
        <w:rPr>
          <w:rFonts w:ascii="Times New Roman" w:hAnsi="Times New Roman" w:cs="Times New Roman"/>
          <w:sz w:val="28"/>
          <w:szCs w:val="28"/>
          <w:shd w:val="clear" w:color="auto" w:fill="EBE8D7"/>
        </w:rPr>
        <w:t xml:space="preserve"> на первоисточник:</w:t>
      </w:r>
    </w:p>
    <w:p w:rsidR="005A3027" w:rsidRDefault="005A3027" w:rsidP="000D46FB">
      <w:pPr>
        <w:pStyle w:val="a3"/>
        <w:spacing w:line="276" w:lineRule="auto"/>
        <w:jc w:val="both"/>
        <w:rPr>
          <w:rFonts w:ascii="Times New Roman" w:hAnsi="Times New Roman" w:cs="Times New Roman"/>
          <w:sz w:val="28"/>
          <w:szCs w:val="28"/>
          <w:shd w:val="clear" w:color="auto" w:fill="EBE8D7"/>
        </w:rPr>
      </w:pPr>
      <w:hyperlink r:id="rId7" w:history="1">
        <w:r w:rsidRPr="00DB0236">
          <w:rPr>
            <w:rStyle w:val="a4"/>
            <w:rFonts w:ascii="Times New Roman" w:hAnsi="Times New Roman" w:cs="Times New Roman"/>
            <w:sz w:val="28"/>
            <w:szCs w:val="28"/>
            <w:shd w:val="clear" w:color="auto" w:fill="EBE8D7"/>
          </w:rPr>
          <w:t>https://razvitie-vospitanie.ru/kak_nauchit/rebenka_katatsya_na_velosipede.html</w:t>
        </w:r>
      </w:hyperlink>
    </w:p>
    <w:p w:rsidR="000D46FB" w:rsidRPr="000D46FB" w:rsidRDefault="000D46FB" w:rsidP="000D46FB">
      <w:pPr>
        <w:pStyle w:val="a3"/>
        <w:spacing w:line="276" w:lineRule="auto"/>
        <w:jc w:val="both"/>
        <w:rPr>
          <w:rFonts w:ascii="Times New Roman" w:hAnsi="Times New Roman" w:cs="Times New Roman"/>
          <w:sz w:val="28"/>
          <w:szCs w:val="28"/>
        </w:rPr>
      </w:pPr>
      <w:r w:rsidRPr="000D46FB">
        <w:rPr>
          <w:rFonts w:ascii="Times New Roman" w:hAnsi="Times New Roman" w:cs="Times New Roman"/>
          <w:sz w:val="28"/>
          <w:szCs w:val="28"/>
        </w:rPr>
        <w:br/>
      </w:r>
    </w:p>
    <w:sectPr w:rsidR="000D46FB" w:rsidRPr="000D46FB" w:rsidSect="00234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46FB"/>
    <w:rsid w:val="000D46FB"/>
    <w:rsid w:val="00234385"/>
    <w:rsid w:val="002501D6"/>
    <w:rsid w:val="005A3027"/>
    <w:rsid w:val="009E00AA"/>
    <w:rsid w:val="00A459F5"/>
    <w:rsid w:val="00E5087B"/>
    <w:rsid w:val="00FE0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6FB"/>
    <w:pPr>
      <w:spacing w:after="0" w:line="240" w:lineRule="auto"/>
    </w:pPr>
  </w:style>
  <w:style w:type="character" w:styleId="a4">
    <w:name w:val="Hyperlink"/>
    <w:basedOn w:val="a0"/>
    <w:uiPriority w:val="99"/>
    <w:unhideWhenUsed/>
    <w:rsid w:val="000D46FB"/>
    <w:rPr>
      <w:color w:val="0000FF"/>
      <w:u w:val="single"/>
    </w:rPr>
  </w:style>
  <w:style w:type="paragraph" w:styleId="a5">
    <w:name w:val="Balloon Text"/>
    <w:basedOn w:val="a"/>
    <w:link w:val="a6"/>
    <w:uiPriority w:val="99"/>
    <w:semiHidden/>
    <w:unhideWhenUsed/>
    <w:rsid w:val="000D46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azvitie-vospitanie.ru/kak_nauchit/rebenka_katatsya_na_velosipe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2020-12-03T12:06:00Z</dcterms:created>
  <dcterms:modified xsi:type="dcterms:W3CDTF">2020-12-03T12:20:00Z</dcterms:modified>
</cp:coreProperties>
</file>